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A03A50" w14:textId="3830F73B" w:rsidR="00474336" w:rsidRPr="003D3952" w:rsidRDefault="00474336" w:rsidP="003F1E14">
      <w:pPr>
        <w:rPr>
          <w:rFonts w:ascii="標楷體" w:eastAsia="標楷體" w:hAnsi="標楷體"/>
          <w:b/>
          <w:sz w:val="28"/>
          <w:szCs w:val="28"/>
        </w:rPr>
      </w:pPr>
      <w:r w:rsidRPr="003D3952">
        <w:rPr>
          <w:rFonts w:ascii="標楷體" w:eastAsia="標楷體" w:hAnsi="標楷體" w:hint="eastAsia"/>
          <w:b/>
          <w:sz w:val="28"/>
          <w:szCs w:val="28"/>
        </w:rPr>
        <w:t>新聞稿附件</w:t>
      </w:r>
      <w:r w:rsidR="003F1E14" w:rsidRPr="003D3952"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p w14:paraId="508AC441" w14:textId="4C05066E" w:rsidR="00445510" w:rsidRPr="003D3952" w:rsidRDefault="003F1E14" w:rsidP="003F1E14">
      <w:pPr>
        <w:rPr>
          <w:rFonts w:ascii="標楷體" w:eastAsia="標楷體" w:hAnsi="標楷體"/>
          <w:b/>
          <w:sz w:val="28"/>
          <w:szCs w:val="28"/>
        </w:rPr>
      </w:pPr>
      <w:r w:rsidRPr="003D3952">
        <w:rPr>
          <w:rFonts w:ascii="標楷體" w:eastAsia="標楷體" w:hAnsi="標楷體" w:hint="eastAsia"/>
          <w:b/>
          <w:sz w:val="28"/>
          <w:szCs w:val="28"/>
        </w:rPr>
        <w:t xml:space="preserve">          </w:t>
      </w:r>
      <w:r w:rsidR="00445510" w:rsidRPr="003D3952">
        <w:rPr>
          <w:rFonts w:ascii="標楷體" w:eastAsia="標楷體" w:hAnsi="標楷體" w:hint="eastAsia"/>
          <w:b/>
          <w:sz w:val="28"/>
          <w:szCs w:val="28"/>
        </w:rPr>
        <w:t>童年目睹家暴經驗之影響與需求調查問卷</w:t>
      </w:r>
      <w:r w:rsidR="00474336" w:rsidRPr="003D3952">
        <w:rPr>
          <w:rFonts w:ascii="標楷體" w:eastAsia="標楷體" w:hAnsi="標楷體" w:hint="eastAsia"/>
          <w:b/>
          <w:sz w:val="28"/>
          <w:szCs w:val="28"/>
        </w:rPr>
        <w:t>統計</w:t>
      </w:r>
      <w:r w:rsidRPr="003D3952">
        <w:rPr>
          <w:rFonts w:ascii="標楷體" w:eastAsia="標楷體" w:hAnsi="標楷體" w:hint="eastAsia"/>
          <w:b/>
          <w:sz w:val="28"/>
          <w:szCs w:val="28"/>
        </w:rPr>
        <w:t>結果</w:t>
      </w:r>
      <w:r w:rsidR="00474336" w:rsidRPr="003D3952">
        <w:rPr>
          <w:rFonts w:ascii="標楷體" w:eastAsia="標楷體" w:hAnsi="標楷體" w:hint="eastAsia"/>
          <w:b/>
          <w:sz w:val="28"/>
          <w:szCs w:val="28"/>
        </w:rPr>
        <w:t>報告</w:t>
      </w:r>
    </w:p>
    <w:p w14:paraId="7697DB8F" w14:textId="2010B039" w:rsidR="00445510" w:rsidRPr="003D3952" w:rsidRDefault="00445510" w:rsidP="00525B62">
      <w:pPr>
        <w:rPr>
          <w:rFonts w:ascii="標楷體" w:eastAsia="標楷體" w:hAnsi="標楷體"/>
        </w:rPr>
      </w:pPr>
    </w:p>
    <w:p w14:paraId="3DCE7192" w14:textId="05B20BE3" w:rsidR="00525B62" w:rsidRPr="003D3952" w:rsidRDefault="00BB0F60" w:rsidP="00C41650">
      <w:pPr>
        <w:pStyle w:val="a3"/>
        <w:kinsoku w:val="0"/>
        <w:overflowPunct w:val="0"/>
        <w:autoSpaceDE w:val="0"/>
        <w:autoSpaceDN w:val="0"/>
        <w:ind w:leftChars="0" w:left="0"/>
        <w:jc w:val="both"/>
        <w:rPr>
          <w:rFonts w:ascii="標楷體" w:eastAsia="標楷體" w:hAnsi="標楷體"/>
        </w:rPr>
      </w:pPr>
      <w:r w:rsidRPr="003D3952">
        <w:rPr>
          <w:rFonts w:ascii="標楷體" w:eastAsia="標楷體" w:hAnsi="標楷體" w:hint="eastAsia"/>
        </w:rPr>
        <w:t xml:space="preserve"> </w:t>
      </w:r>
      <w:r w:rsidR="00603DAF" w:rsidRPr="003D3952">
        <w:rPr>
          <w:rFonts w:ascii="標楷體" w:eastAsia="標楷體" w:hAnsi="標楷體" w:hint="eastAsia"/>
        </w:rPr>
        <w:t xml:space="preserve"> </w:t>
      </w:r>
      <w:r w:rsidRPr="003D3952">
        <w:rPr>
          <w:rFonts w:ascii="標楷體" w:eastAsia="標楷體" w:hAnsi="標楷體" w:hint="eastAsia"/>
        </w:rPr>
        <w:t xml:space="preserve">  </w:t>
      </w:r>
      <w:r w:rsidR="00AE37B3" w:rsidRPr="003D3952">
        <w:rPr>
          <w:rFonts w:ascii="標楷體" w:eastAsia="標楷體" w:hAnsi="標楷體" w:hint="eastAsia"/>
        </w:rPr>
        <w:t>台北市</w:t>
      </w:r>
      <w:r w:rsidR="00F6400D" w:rsidRPr="003D3952">
        <w:rPr>
          <w:rFonts w:ascii="標楷體" w:eastAsia="標楷體" w:hAnsi="標楷體" w:hint="eastAsia"/>
        </w:rPr>
        <w:t>婦</w:t>
      </w:r>
      <w:r w:rsidR="00E50945" w:rsidRPr="003D3952">
        <w:rPr>
          <w:rFonts w:ascii="標楷體" w:eastAsia="標楷體" w:hAnsi="標楷體" w:hint="eastAsia"/>
        </w:rPr>
        <w:t>女救援基金</w:t>
      </w:r>
      <w:r w:rsidR="00F6400D" w:rsidRPr="003D3952">
        <w:rPr>
          <w:rFonts w:ascii="標楷體" w:eastAsia="標楷體" w:hAnsi="標楷體" w:hint="eastAsia"/>
        </w:rPr>
        <w:t>會</w:t>
      </w:r>
      <w:r w:rsidR="00E50945" w:rsidRPr="003D3952">
        <w:rPr>
          <w:rFonts w:ascii="標楷體" w:eastAsia="標楷體" w:hAnsi="標楷體" w:hint="eastAsia"/>
        </w:rPr>
        <w:t>(以下簡稱婦援會)</w:t>
      </w:r>
      <w:r w:rsidR="00F6400D" w:rsidRPr="003D3952">
        <w:rPr>
          <w:rFonts w:ascii="標楷體" w:eastAsia="標楷體" w:hAnsi="標楷體" w:hint="eastAsia"/>
        </w:rPr>
        <w:t>服務</w:t>
      </w:r>
      <w:r w:rsidR="00525B62" w:rsidRPr="003D3952">
        <w:rPr>
          <w:rFonts w:ascii="標楷體" w:eastAsia="標楷體" w:hAnsi="標楷體" w:hint="eastAsia"/>
        </w:rPr>
        <w:t>遭受婚姻暴力和</w:t>
      </w:r>
      <w:r w:rsidR="00F6400D" w:rsidRPr="003D3952">
        <w:rPr>
          <w:rFonts w:ascii="標楷體" w:eastAsia="標楷體" w:hAnsi="標楷體" w:hint="eastAsia"/>
        </w:rPr>
        <w:t>目睹家</w:t>
      </w:r>
      <w:proofErr w:type="gramStart"/>
      <w:r w:rsidR="00F6400D" w:rsidRPr="003D3952">
        <w:rPr>
          <w:rFonts w:ascii="標楷體" w:eastAsia="標楷體" w:hAnsi="標楷體" w:hint="eastAsia"/>
        </w:rPr>
        <w:t>暴兒少已</w:t>
      </w:r>
      <w:proofErr w:type="gramEnd"/>
      <w:r w:rsidR="00525B62" w:rsidRPr="003D3952">
        <w:rPr>
          <w:rFonts w:ascii="標楷體" w:eastAsia="標楷體" w:hAnsi="標楷體" w:hint="eastAsia"/>
        </w:rPr>
        <w:t>超過15年以上</w:t>
      </w:r>
      <w:r w:rsidR="00F6400D" w:rsidRPr="003D3952">
        <w:rPr>
          <w:rFonts w:ascii="標楷體" w:eastAsia="標楷體" w:hAnsi="標楷體" w:hint="eastAsia"/>
        </w:rPr>
        <w:t>經驗，</w:t>
      </w:r>
      <w:r w:rsidR="00525B62" w:rsidRPr="003D3952">
        <w:rPr>
          <w:rFonts w:ascii="標楷體" w:eastAsia="標楷體" w:hAnsi="標楷體" w:hint="eastAsia"/>
        </w:rPr>
        <w:t>我們發現</w:t>
      </w:r>
      <w:r w:rsidR="00E50945" w:rsidRPr="003D3952">
        <w:rPr>
          <w:rFonts w:ascii="標楷體" w:eastAsia="標楷體" w:hAnsi="標楷體" w:hint="eastAsia"/>
        </w:rPr>
        <w:t>部分</w:t>
      </w:r>
      <w:r w:rsidR="00525B62" w:rsidRPr="003D3952">
        <w:rPr>
          <w:rFonts w:ascii="標楷體" w:eastAsia="標楷體" w:hAnsi="標楷體" w:hint="eastAsia"/>
        </w:rPr>
        <w:t>婚姻暴力受暴者或施暴者</w:t>
      </w:r>
      <w:r w:rsidR="00E50945" w:rsidRPr="003D3952">
        <w:rPr>
          <w:rFonts w:ascii="標楷體" w:eastAsia="標楷體" w:hAnsi="標楷體" w:hint="eastAsia"/>
        </w:rPr>
        <w:t>的</w:t>
      </w:r>
      <w:r w:rsidR="00525B62" w:rsidRPr="003D3952">
        <w:rPr>
          <w:rFonts w:ascii="標楷體" w:eastAsia="標楷體" w:hAnsi="標楷體" w:hint="eastAsia"/>
        </w:rPr>
        <w:t>童年</w:t>
      </w:r>
      <w:r w:rsidR="00E50945" w:rsidRPr="003D3952">
        <w:rPr>
          <w:rFonts w:ascii="標楷體" w:eastAsia="標楷體" w:hAnsi="標楷體" w:hint="eastAsia"/>
        </w:rPr>
        <w:t>是</w:t>
      </w:r>
      <w:r w:rsidR="00525B62" w:rsidRPr="003D3952">
        <w:rPr>
          <w:rFonts w:ascii="標楷體" w:eastAsia="標楷體" w:hAnsi="標楷體" w:hint="eastAsia"/>
        </w:rPr>
        <w:t>生活在暴力環境中</w:t>
      </w:r>
      <w:r w:rsidR="003D3331" w:rsidRPr="003D3952">
        <w:rPr>
          <w:rFonts w:ascii="標楷體" w:eastAsia="標楷體" w:hAnsi="標楷體" w:hint="eastAsia"/>
        </w:rPr>
        <w:t>；</w:t>
      </w:r>
      <w:r w:rsidR="00E50945" w:rsidRPr="003D3952">
        <w:rPr>
          <w:rFonts w:ascii="標楷體" w:eastAsia="標楷體" w:hAnsi="標楷體" w:hint="eastAsia"/>
        </w:rPr>
        <w:t>同時婦援會多年來接獲不少童年目睹家暴的成年來電諮詢電話，訴說其童年目睹家暴對其成年心理、生活、人際影響與困擾</w:t>
      </w:r>
      <w:r w:rsidR="00603DAF" w:rsidRPr="003D3952">
        <w:rPr>
          <w:rFonts w:ascii="標楷體" w:eastAsia="標楷體" w:hAnsi="標楷體" w:hint="eastAsia"/>
        </w:rPr>
        <w:t>需要協助</w:t>
      </w:r>
      <w:r w:rsidRPr="003D3952">
        <w:rPr>
          <w:rFonts w:ascii="標楷體" w:eastAsia="標楷體" w:hAnsi="標楷體" w:hint="eastAsia"/>
        </w:rPr>
        <w:t>，</w:t>
      </w:r>
      <w:r w:rsidR="00603DAF" w:rsidRPr="003D3952">
        <w:rPr>
          <w:rFonts w:ascii="標楷體" w:eastAsia="標楷體" w:hAnsi="標楷體" w:hint="eastAsia"/>
        </w:rPr>
        <w:t>但找不到適合資源</w:t>
      </w:r>
      <w:r w:rsidR="002E3363" w:rsidRPr="003D3952">
        <w:rPr>
          <w:rFonts w:ascii="標楷體" w:eastAsia="標楷體" w:hAnsi="標楷體" w:hint="eastAsia"/>
        </w:rPr>
        <w:t>往往</w:t>
      </w:r>
      <w:r w:rsidR="00603DAF" w:rsidRPr="003D3952">
        <w:rPr>
          <w:rFonts w:ascii="標楷體" w:eastAsia="標楷體" w:hAnsi="標楷體" w:hint="eastAsia"/>
        </w:rPr>
        <w:t>求助無門。</w:t>
      </w:r>
    </w:p>
    <w:p w14:paraId="6B50A58D" w14:textId="77777777" w:rsidR="00603DAF" w:rsidRPr="003D3952" w:rsidRDefault="00603DAF" w:rsidP="00C41650">
      <w:pPr>
        <w:pStyle w:val="a3"/>
        <w:kinsoku w:val="0"/>
        <w:overflowPunct w:val="0"/>
        <w:autoSpaceDE w:val="0"/>
        <w:autoSpaceDN w:val="0"/>
        <w:ind w:leftChars="0" w:left="0"/>
        <w:jc w:val="both"/>
        <w:rPr>
          <w:rFonts w:ascii="標楷體" w:eastAsia="標楷體" w:hAnsi="標楷體"/>
        </w:rPr>
      </w:pPr>
    </w:p>
    <w:p w14:paraId="43EDD6F3" w14:textId="2B0CF8C6" w:rsidR="003D3331" w:rsidRPr="003D3952" w:rsidRDefault="00603DAF" w:rsidP="00C41650">
      <w:pPr>
        <w:pStyle w:val="a3"/>
        <w:kinsoku w:val="0"/>
        <w:overflowPunct w:val="0"/>
        <w:autoSpaceDE w:val="0"/>
        <w:autoSpaceDN w:val="0"/>
        <w:ind w:leftChars="0" w:left="0"/>
        <w:jc w:val="both"/>
        <w:rPr>
          <w:rFonts w:ascii="標楷體" w:eastAsia="標楷體" w:hAnsi="標楷體"/>
        </w:rPr>
      </w:pPr>
      <w:r w:rsidRPr="003D3952">
        <w:rPr>
          <w:rFonts w:ascii="標楷體" w:eastAsia="標楷體" w:hAnsi="標楷體" w:hint="eastAsia"/>
        </w:rPr>
        <w:t xml:space="preserve">   為了瞭解童年目睹家暴成年者創傷影響狀況和需求，</w:t>
      </w:r>
      <w:r w:rsidR="003D3331" w:rsidRPr="003D3952">
        <w:rPr>
          <w:rFonts w:ascii="標楷體" w:eastAsia="標楷體" w:hAnsi="標楷體" w:hint="eastAsia"/>
        </w:rPr>
        <w:t>婦援會</w:t>
      </w:r>
      <w:r w:rsidRPr="003D3952">
        <w:rPr>
          <w:rFonts w:ascii="標楷體" w:eastAsia="標楷體" w:hAnsi="標楷體" w:hint="eastAsia"/>
        </w:rPr>
        <w:t>於110年</w:t>
      </w:r>
      <w:r w:rsidR="003D3331" w:rsidRPr="003D3952">
        <w:rPr>
          <w:rFonts w:ascii="標楷體" w:eastAsia="標楷體" w:hAnsi="標楷體" w:hint="eastAsia"/>
        </w:rPr>
        <w:t>針對童年時期曾目睹過家庭暴力經驗之18歲以上的成人，進行</w:t>
      </w:r>
      <w:r w:rsidR="003D3331" w:rsidRPr="003D3952">
        <w:rPr>
          <w:rFonts w:ascii="標楷體" w:eastAsia="標楷體" w:hAnsi="標楷體"/>
        </w:rPr>
        <w:t>「</w:t>
      </w:r>
      <w:r w:rsidR="003D3331" w:rsidRPr="003D3952">
        <w:rPr>
          <w:rFonts w:ascii="標楷體" w:eastAsia="標楷體" w:hAnsi="標楷體" w:hint="eastAsia"/>
        </w:rPr>
        <w:t>童年目睹家暴經驗之影響與需求調查</w:t>
      </w:r>
      <w:r w:rsidR="003D3331" w:rsidRPr="003D3952">
        <w:rPr>
          <w:rFonts w:ascii="標楷體" w:eastAsia="標楷體" w:hAnsi="標楷體"/>
        </w:rPr>
        <w:t>」</w:t>
      </w:r>
      <w:r w:rsidR="003D3331" w:rsidRPr="003D3952">
        <w:rPr>
          <w:rFonts w:ascii="標楷體" w:eastAsia="標楷體" w:hAnsi="標楷體" w:hint="eastAsia"/>
        </w:rPr>
        <w:t>網路問卷調查</w:t>
      </w:r>
      <w:r w:rsidRPr="003D3952">
        <w:rPr>
          <w:rFonts w:ascii="標楷體" w:eastAsia="標楷體" w:hAnsi="標楷體" w:hint="eastAsia"/>
        </w:rPr>
        <w:t>。</w:t>
      </w:r>
      <w:r w:rsidR="00BB0F60" w:rsidRPr="003D3952">
        <w:rPr>
          <w:rFonts w:ascii="標楷體" w:eastAsia="標楷體" w:hAnsi="標楷體" w:hint="eastAsia"/>
        </w:rPr>
        <w:t>問卷內容</w:t>
      </w:r>
      <w:r w:rsidR="00393042" w:rsidRPr="003D3952">
        <w:rPr>
          <w:rFonts w:ascii="標楷體" w:eastAsia="標楷體" w:hAnsi="標楷體" w:hint="eastAsia"/>
        </w:rPr>
        <w:t>除填寫者個人基本背景外，</w:t>
      </w:r>
      <w:r w:rsidR="00BB0F60" w:rsidRPr="003D3952">
        <w:rPr>
          <w:rFonts w:ascii="標楷體" w:eastAsia="標楷體" w:hAnsi="標楷體"/>
        </w:rPr>
        <w:t>共分為</w:t>
      </w:r>
      <w:r w:rsidR="00BB0F60" w:rsidRPr="003D3952">
        <w:rPr>
          <w:rFonts w:ascii="標楷體" w:eastAsia="標楷體" w:hAnsi="標楷體" w:hint="eastAsia"/>
        </w:rPr>
        <w:t>三大部分</w:t>
      </w:r>
      <w:r w:rsidR="00BB0F60" w:rsidRPr="003D3952">
        <w:rPr>
          <w:rFonts w:ascii="標楷體" w:eastAsia="標楷體" w:hAnsi="標楷體"/>
        </w:rPr>
        <w:t>，</w:t>
      </w:r>
      <w:r w:rsidR="00BB0F60" w:rsidRPr="003D3952">
        <w:rPr>
          <w:rFonts w:ascii="標楷體" w:eastAsia="標楷體" w:hAnsi="標楷體" w:hint="eastAsia"/>
        </w:rPr>
        <w:t>一是童年目睹家暴經驗、二是童年目睹家暴經驗對成年的影響，包括</w:t>
      </w:r>
      <w:r w:rsidR="00BB0F60" w:rsidRPr="003D3952">
        <w:rPr>
          <w:rFonts w:ascii="標楷體" w:eastAsia="標楷體" w:hAnsi="標楷體"/>
        </w:rPr>
        <w:t>自我價值感、家庭關係、人際/同儕關係、就業與職場狀況、親密關係</w:t>
      </w:r>
      <w:r w:rsidR="00BB0F60" w:rsidRPr="003D3952">
        <w:rPr>
          <w:rFonts w:ascii="標楷體" w:eastAsia="標楷體" w:hAnsi="標楷體" w:hint="eastAsia"/>
        </w:rPr>
        <w:t>和</w:t>
      </w:r>
      <w:r w:rsidR="00BB0F60" w:rsidRPr="003D3952">
        <w:rPr>
          <w:rFonts w:ascii="標楷體" w:eastAsia="標楷體" w:hAnsi="標楷體"/>
        </w:rPr>
        <w:t>生理</w:t>
      </w:r>
      <w:r w:rsidR="00393042" w:rsidRPr="003D3952">
        <w:rPr>
          <w:rFonts w:ascii="標楷體" w:eastAsia="標楷體" w:hAnsi="標楷體" w:hint="eastAsia"/>
        </w:rPr>
        <w:t>影響，三是過往接受求助經驗及需求</w:t>
      </w:r>
      <w:r w:rsidR="00BB0F60" w:rsidRPr="003D3952">
        <w:rPr>
          <w:rFonts w:ascii="標楷體" w:eastAsia="標楷體" w:hAnsi="標楷體" w:hint="eastAsia"/>
        </w:rPr>
        <w:t>。</w:t>
      </w:r>
      <w:r w:rsidRPr="003D3952">
        <w:rPr>
          <w:rFonts w:ascii="標楷體" w:eastAsia="標楷體" w:hAnsi="標楷體" w:hint="eastAsia"/>
        </w:rPr>
        <w:t>網路問卷</w:t>
      </w:r>
      <w:r w:rsidR="00BB0F60" w:rsidRPr="003D3952">
        <w:rPr>
          <w:rFonts w:ascii="標楷體" w:eastAsia="標楷體" w:hAnsi="標楷體" w:hint="eastAsia"/>
        </w:rPr>
        <w:t>調查</w:t>
      </w:r>
      <w:r w:rsidRPr="003D3952">
        <w:rPr>
          <w:rFonts w:ascii="標楷體" w:eastAsia="標楷體" w:hAnsi="標楷體" w:hint="eastAsia"/>
        </w:rPr>
        <w:t>進行</w:t>
      </w:r>
      <w:r w:rsidR="00BB0F60" w:rsidRPr="003D3952">
        <w:rPr>
          <w:rFonts w:ascii="標楷體" w:eastAsia="標楷體" w:hAnsi="標楷體" w:hint="eastAsia"/>
        </w:rPr>
        <w:t>時間</w:t>
      </w:r>
      <w:r w:rsidR="00BB0F60" w:rsidRPr="003D3952">
        <w:rPr>
          <w:rFonts w:ascii="標楷體" w:eastAsia="標楷體" w:hAnsi="標楷體"/>
        </w:rPr>
        <w:t>110.03.29</w:t>
      </w:r>
      <w:r w:rsidR="00BB0F60" w:rsidRPr="003D3952">
        <w:rPr>
          <w:rFonts w:ascii="標楷體" w:eastAsia="標楷體" w:hAnsi="標楷體" w:hint="eastAsia"/>
        </w:rPr>
        <w:t>~5.31</w:t>
      </w:r>
      <w:r w:rsidR="003D3331" w:rsidRPr="003D3952">
        <w:rPr>
          <w:rFonts w:ascii="標楷體" w:eastAsia="標楷體" w:hAnsi="標楷體"/>
        </w:rPr>
        <w:t>，</w:t>
      </w:r>
      <w:r w:rsidRPr="003D3952">
        <w:rPr>
          <w:rFonts w:ascii="標楷體" w:eastAsia="標楷體" w:hAnsi="標楷體" w:hint="eastAsia"/>
        </w:rPr>
        <w:t>共</w:t>
      </w:r>
      <w:r w:rsidR="003D3331" w:rsidRPr="003D3952">
        <w:rPr>
          <w:rFonts w:ascii="標楷體" w:eastAsia="標楷體" w:hAnsi="標楷體" w:hint="eastAsia"/>
        </w:rPr>
        <w:t>回覆</w:t>
      </w:r>
      <w:r w:rsidR="003D3331" w:rsidRPr="003D3952">
        <w:rPr>
          <w:rFonts w:ascii="標楷體" w:eastAsia="標楷體" w:hAnsi="標楷體"/>
        </w:rPr>
        <w:t>448份樣本，有效樣本共371份。</w:t>
      </w:r>
    </w:p>
    <w:p w14:paraId="0CF85EA1" w14:textId="19479DFA" w:rsidR="00697B9A" w:rsidRPr="003D3952" w:rsidRDefault="003D3331" w:rsidP="00C41650">
      <w:pPr>
        <w:pStyle w:val="a3"/>
        <w:kinsoku w:val="0"/>
        <w:overflowPunct w:val="0"/>
        <w:autoSpaceDE w:val="0"/>
        <w:autoSpaceDN w:val="0"/>
        <w:ind w:leftChars="0"/>
        <w:jc w:val="both"/>
        <w:rPr>
          <w:rFonts w:ascii="標楷體" w:eastAsia="標楷體" w:hAnsi="標楷體"/>
        </w:rPr>
      </w:pPr>
      <w:r w:rsidRPr="003D3952">
        <w:rPr>
          <w:rFonts w:ascii="標楷體" w:eastAsia="標楷體" w:hAnsi="標楷體"/>
        </w:rPr>
        <w:t xml:space="preserve"> </w:t>
      </w:r>
    </w:p>
    <w:p w14:paraId="4F995710" w14:textId="6F9FC8B3" w:rsidR="00072846" w:rsidRPr="003D3952" w:rsidRDefault="00697B9A" w:rsidP="00C41650">
      <w:pPr>
        <w:pStyle w:val="a3"/>
        <w:kinsoku w:val="0"/>
        <w:overflowPunct w:val="0"/>
        <w:autoSpaceDE w:val="0"/>
        <w:autoSpaceDN w:val="0"/>
        <w:ind w:leftChars="0"/>
        <w:jc w:val="both"/>
        <w:rPr>
          <w:rFonts w:ascii="標楷體" w:eastAsia="標楷體" w:hAnsi="標楷體"/>
        </w:rPr>
      </w:pPr>
      <w:r w:rsidRPr="003D3952">
        <w:rPr>
          <w:rFonts w:ascii="標楷體" w:eastAsia="標楷體" w:hAnsi="標楷體"/>
        </w:rPr>
        <w:t>問卷</w:t>
      </w:r>
      <w:r w:rsidR="005C3FB1" w:rsidRPr="003D3952">
        <w:rPr>
          <w:rFonts w:ascii="標楷體" w:eastAsia="標楷體" w:hAnsi="標楷體" w:hint="eastAsia"/>
        </w:rPr>
        <w:t>結果</w:t>
      </w:r>
      <w:r w:rsidR="00724B11" w:rsidRPr="003D3952">
        <w:rPr>
          <w:rFonts w:ascii="標楷體" w:eastAsia="標楷體" w:hAnsi="標楷體" w:hint="eastAsia"/>
        </w:rPr>
        <w:t>統計</w:t>
      </w:r>
      <w:r w:rsidRPr="003D3952">
        <w:rPr>
          <w:rFonts w:ascii="標楷體" w:eastAsia="標楷體" w:hAnsi="標楷體"/>
        </w:rPr>
        <w:t>分析</w:t>
      </w:r>
      <w:r w:rsidR="00393042" w:rsidRPr="003D3952">
        <w:rPr>
          <w:rFonts w:ascii="標楷體" w:eastAsia="標楷體" w:hAnsi="標楷體" w:hint="eastAsia"/>
        </w:rPr>
        <w:t>：</w:t>
      </w:r>
      <w:r w:rsidR="008A38B4" w:rsidRPr="003D3952">
        <w:rPr>
          <w:rFonts w:ascii="標楷體" w:eastAsia="標楷體" w:hAnsi="標楷體" w:hint="eastAsia"/>
        </w:rPr>
        <w:t>以下</w:t>
      </w:r>
      <w:r w:rsidR="00AF33E0" w:rsidRPr="003D3952">
        <w:rPr>
          <w:rFonts w:ascii="標楷體" w:eastAsia="標楷體" w:hAnsi="標楷體" w:hint="eastAsia"/>
        </w:rPr>
        <w:t>針對3</w:t>
      </w:r>
      <w:r w:rsidR="00AF33E0" w:rsidRPr="003D3952">
        <w:rPr>
          <w:rFonts w:ascii="標楷體" w:eastAsia="標楷體" w:hAnsi="標楷體"/>
        </w:rPr>
        <w:t>71</w:t>
      </w:r>
      <w:r w:rsidR="00393042" w:rsidRPr="003D3952">
        <w:rPr>
          <w:rFonts w:ascii="標楷體" w:eastAsia="標楷體" w:hAnsi="標楷體"/>
        </w:rPr>
        <w:t>位</w:t>
      </w:r>
      <w:r w:rsidR="00AF33E0" w:rsidRPr="003D3952">
        <w:rPr>
          <w:rFonts w:ascii="標楷體" w:eastAsia="標楷體" w:hAnsi="標楷體"/>
        </w:rPr>
        <w:t>填寫者</w:t>
      </w:r>
      <w:r w:rsidR="008A38B4" w:rsidRPr="003D3952">
        <w:rPr>
          <w:rFonts w:ascii="標楷體" w:eastAsia="標楷體" w:hAnsi="標楷體" w:hint="eastAsia"/>
        </w:rPr>
        <w:t>進行描述性統計分析</w:t>
      </w:r>
    </w:p>
    <w:p w14:paraId="1212C494" w14:textId="188139B6" w:rsidR="00E648F2" w:rsidRPr="003D3952" w:rsidRDefault="00E648F2" w:rsidP="00C41650">
      <w:pPr>
        <w:pStyle w:val="a3"/>
        <w:numPr>
          <w:ilvl w:val="0"/>
          <w:numId w:val="17"/>
        </w:numPr>
        <w:kinsoku w:val="0"/>
        <w:overflowPunct w:val="0"/>
        <w:autoSpaceDE w:val="0"/>
        <w:autoSpaceDN w:val="0"/>
        <w:ind w:leftChars="0"/>
        <w:jc w:val="both"/>
        <w:rPr>
          <w:rFonts w:ascii="標楷體" w:eastAsia="標楷體" w:hAnsi="標楷體"/>
        </w:rPr>
      </w:pPr>
      <w:r w:rsidRPr="003D3952">
        <w:rPr>
          <w:rFonts w:ascii="標楷體" w:eastAsia="標楷體" w:hAnsi="標楷體"/>
        </w:rPr>
        <w:t>填寫者</w:t>
      </w:r>
      <w:r w:rsidR="0019577E" w:rsidRPr="003D3952">
        <w:rPr>
          <w:rFonts w:ascii="標楷體" w:eastAsia="標楷體" w:hAnsi="標楷體" w:hint="eastAsia"/>
        </w:rPr>
        <w:t>的</w:t>
      </w:r>
      <w:r w:rsidRPr="003D3952">
        <w:rPr>
          <w:rFonts w:ascii="標楷體" w:eastAsia="標楷體" w:hAnsi="標楷體"/>
        </w:rPr>
        <w:t>基本</w:t>
      </w:r>
      <w:r w:rsidR="0019577E" w:rsidRPr="003D3952">
        <w:rPr>
          <w:rFonts w:ascii="標楷體" w:eastAsia="標楷體" w:hAnsi="標楷體" w:hint="eastAsia"/>
        </w:rPr>
        <w:t>背景</w:t>
      </w:r>
      <w:r w:rsidR="00AF33E0" w:rsidRPr="003D3952">
        <w:rPr>
          <w:rFonts w:ascii="標楷體" w:eastAsia="標楷體" w:hAnsi="標楷體" w:hint="eastAsia"/>
        </w:rPr>
        <w:t>(</w:t>
      </w:r>
      <w:r w:rsidR="00AF33E0" w:rsidRPr="003D3952">
        <w:rPr>
          <w:rFonts w:ascii="標楷體" w:eastAsia="標楷體" w:hAnsi="標楷體"/>
        </w:rPr>
        <w:t>n=</w:t>
      </w:r>
      <w:r w:rsidR="00AF33E0" w:rsidRPr="003D3952">
        <w:rPr>
          <w:rFonts w:ascii="標楷體" w:eastAsia="標楷體" w:hAnsi="標楷體" w:hint="eastAsia"/>
        </w:rPr>
        <w:t>371人)</w:t>
      </w:r>
    </w:p>
    <w:p w14:paraId="5EEF148A" w14:textId="6559FFEB" w:rsidR="00DA3EDC" w:rsidRPr="003D3952" w:rsidRDefault="00DA3EDC" w:rsidP="00C41650">
      <w:pPr>
        <w:pStyle w:val="a3"/>
        <w:numPr>
          <w:ilvl w:val="0"/>
          <w:numId w:val="10"/>
        </w:numPr>
        <w:kinsoku w:val="0"/>
        <w:overflowPunct w:val="0"/>
        <w:autoSpaceDE w:val="0"/>
        <w:autoSpaceDN w:val="0"/>
        <w:ind w:leftChars="0" w:left="567" w:hanging="283"/>
        <w:jc w:val="both"/>
        <w:rPr>
          <w:rFonts w:ascii="標楷體" w:eastAsia="標楷體" w:hAnsi="標楷體"/>
        </w:rPr>
      </w:pPr>
      <w:r w:rsidRPr="003D3952">
        <w:rPr>
          <w:rFonts w:ascii="標楷體" w:eastAsia="標楷體" w:hAnsi="標楷體" w:hint="eastAsia"/>
        </w:rPr>
        <w:t>性別</w:t>
      </w:r>
      <w:r w:rsidR="00724B11" w:rsidRPr="003D3952">
        <w:rPr>
          <w:rFonts w:ascii="標楷體" w:eastAsia="標楷體" w:hAnsi="標楷體" w:hint="eastAsia"/>
        </w:rPr>
        <w:t>部分有86%是女性，14%是男性。年齡部分以2</w:t>
      </w:r>
      <w:r w:rsidR="00724B11" w:rsidRPr="003D3952">
        <w:rPr>
          <w:rFonts w:ascii="標楷體" w:eastAsia="標楷體" w:hAnsi="標楷體"/>
        </w:rPr>
        <w:t>5-34歲</w:t>
      </w:r>
      <w:r w:rsidR="00724B11" w:rsidRPr="003D3952">
        <w:rPr>
          <w:rFonts w:ascii="標楷體" w:eastAsia="標楷體" w:hAnsi="標楷體" w:hint="eastAsia"/>
        </w:rPr>
        <w:t>占38</w:t>
      </w:r>
      <w:r w:rsidR="00724B11" w:rsidRPr="003D3952">
        <w:rPr>
          <w:rFonts w:ascii="標楷體" w:eastAsia="標楷體" w:hAnsi="標楷體"/>
        </w:rPr>
        <w:t>%</w:t>
      </w:r>
      <w:r w:rsidR="00724B11" w:rsidRPr="003D3952">
        <w:rPr>
          <w:rFonts w:ascii="標楷體" w:eastAsia="標楷體" w:hAnsi="標楷體" w:hint="eastAsia"/>
        </w:rPr>
        <w:t>最多，其次18-24歲有33%，第三是35-44歲20.5%。</w:t>
      </w:r>
      <w:r w:rsidRPr="003D3952">
        <w:rPr>
          <w:rFonts w:ascii="標楷體" w:eastAsia="標楷體" w:hAnsi="標楷體" w:hint="eastAsia"/>
        </w:rPr>
        <w:t>教育程度以大學/專最多有68%，其次研究所以上有22%，第三是高中職有9%。</w:t>
      </w:r>
    </w:p>
    <w:p w14:paraId="091FDA1C" w14:textId="62DAC870" w:rsidR="005300DB" w:rsidRPr="003D3952" w:rsidRDefault="005300DB" w:rsidP="00C41650">
      <w:pPr>
        <w:pStyle w:val="a3"/>
        <w:numPr>
          <w:ilvl w:val="0"/>
          <w:numId w:val="10"/>
        </w:numPr>
        <w:kinsoku w:val="0"/>
        <w:overflowPunct w:val="0"/>
        <w:autoSpaceDE w:val="0"/>
        <w:autoSpaceDN w:val="0"/>
        <w:ind w:leftChars="0" w:left="567" w:hanging="283"/>
        <w:jc w:val="both"/>
        <w:rPr>
          <w:rFonts w:ascii="標楷體" w:eastAsia="標楷體" w:hAnsi="標楷體"/>
        </w:rPr>
      </w:pPr>
      <w:r w:rsidRPr="003D3952">
        <w:rPr>
          <w:rFonts w:ascii="標楷體" w:eastAsia="標楷體" w:hAnsi="標楷體" w:hint="eastAsia"/>
        </w:rPr>
        <w:t>婚姻狀況以單身最多有47%，其次未婚有交往對象23%，第三是已婚22%。</w:t>
      </w:r>
    </w:p>
    <w:p w14:paraId="7E485BC2" w14:textId="391C6E8C" w:rsidR="005300DB" w:rsidRPr="003D3952" w:rsidRDefault="005300DB" w:rsidP="00C41650">
      <w:pPr>
        <w:pStyle w:val="a3"/>
        <w:numPr>
          <w:ilvl w:val="0"/>
          <w:numId w:val="10"/>
        </w:numPr>
        <w:kinsoku w:val="0"/>
        <w:overflowPunct w:val="0"/>
        <w:autoSpaceDE w:val="0"/>
        <w:autoSpaceDN w:val="0"/>
        <w:ind w:leftChars="0" w:left="567" w:hanging="283"/>
        <w:jc w:val="both"/>
        <w:rPr>
          <w:rFonts w:ascii="標楷體" w:eastAsia="標楷體" w:hAnsi="標楷體"/>
        </w:rPr>
      </w:pPr>
      <w:r w:rsidRPr="003D3952">
        <w:rPr>
          <w:rFonts w:ascii="標楷體" w:eastAsia="標楷體" w:hAnsi="標楷體" w:hint="eastAsia"/>
        </w:rPr>
        <w:t>就業狀況(可複選)以就業中最多有62%，其次在學33%，第三是待業中9%，家管和無業各有7%。</w:t>
      </w:r>
    </w:p>
    <w:p w14:paraId="708856B1" w14:textId="77777777" w:rsidR="005300DB" w:rsidRPr="003D3952" w:rsidRDefault="005300DB" w:rsidP="00C41650">
      <w:pPr>
        <w:kinsoku w:val="0"/>
        <w:overflowPunct w:val="0"/>
        <w:autoSpaceDE w:val="0"/>
        <w:autoSpaceDN w:val="0"/>
        <w:jc w:val="both"/>
        <w:rPr>
          <w:rFonts w:ascii="標楷體" w:eastAsia="標楷體" w:hAnsi="標楷體"/>
        </w:rPr>
      </w:pPr>
    </w:p>
    <w:p w14:paraId="7BBC3AED" w14:textId="7868B6E8" w:rsidR="0097310B" w:rsidRPr="003D3952" w:rsidRDefault="00FC2771" w:rsidP="00C41650">
      <w:pPr>
        <w:pStyle w:val="a3"/>
        <w:numPr>
          <w:ilvl w:val="0"/>
          <w:numId w:val="17"/>
        </w:numPr>
        <w:kinsoku w:val="0"/>
        <w:overflowPunct w:val="0"/>
        <w:autoSpaceDE w:val="0"/>
        <w:autoSpaceDN w:val="0"/>
        <w:ind w:leftChars="0"/>
        <w:jc w:val="both"/>
        <w:rPr>
          <w:rFonts w:ascii="標楷體" w:eastAsia="標楷體" w:hAnsi="標楷體"/>
        </w:rPr>
      </w:pPr>
      <w:r w:rsidRPr="003D3952">
        <w:rPr>
          <w:rFonts w:ascii="標楷體" w:eastAsia="標楷體" w:hAnsi="標楷體"/>
        </w:rPr>
        <w:t>童年（18歲以前）目睹暴力經驗</w:t>
      </w:r>
      <w:r w:rsidR="0019577E" w:rsidRPr="003D3952">
        <w:rPr>
          <w:rFonts w:ascii="標楷體" w:eastAsia="標楷體" w:hAnsi="標楷體" w:hint="eastAsia"/>
        </w:rPr>
        <w:t>(</w:t>
      </w:r>
      <w:r w:rsidR="00AD39E9" w:rsidRPr="003D3952">
        <w:rPr>
          <w:rFonts w:ascii="標楷體" w:eastAsia="標楷體" w:hAnsi="標楷體"/>
        </w:rPr>
        <w:t>n=</w:t>
      </w:r>
      <w:r w:rsidR="0019577E" w:rsidRPr="003D3952">
        <w:rPr>
          <w:rFonts w:ascii="標楷體" w:eastAsia="標楷體" w:hAnsi="標楷體" w:hint="eastAsia"/>
        </w:rPr>
        <w:t>371人)</w:t>
      </w:r>
    </w:p>
    <w:p w14:paraId="5717148D" w14:textId="2D924859" w:rsidR="005C3FB1" w:rsidRPr="003D3952" w:rsidRDefault="005C3FB1" w:rsidP="00C41650">
      <w:pPr>
        <w:pStyle w:val="a3"/>
        <w:numPr>
          <w:ilvl w:val="0"/>
          <w:numId w:val="13"/>
        </w:numPr>
        <w:kinsoku w:val="0"/>
        <w:overflowPunct w:val="0"/>
        <w:autoSpaceDE w:val="0"/>
        <w:autoSpaceDN w:val="0"/>
        <w:ind w:leftChars="0" w:left="568" w:hanging="284"/>
        <w:jc w:val="both"/>
        <w:rPr>
          <w:rFonts w:ascii="標楷體" w:eastAsia="標楷體" w:hAnsi="標楷體"/>
        </w:rPr>
      </w:pPr>
      <w:r w:rsidRPr="003D3952">
        <w:rPr>
          <w:rFonts w:ascii="標楷體" w:eastAsia="標楷體" w:hAnsi="標楷體" w:hint="eastAsia"/>
        </w:rPr>
        <w:t>童年目睹家庭暴力</w:t>
      </w:r>
      <w:r w:rsidR="006646F9" w:rsidRPr="003D3952">
        <w:rPr>
          <w:rFonts w:ascii="標楷體" w:eastAsia="標楷體" w:hAnsi="標楷體" w:hint="eastAsia"/>
        </w:rPr>
        <w:t>經驗</w:t>
      </w:r>
      <w:r w:rsidRPr="003D3952">
        <w:rPr>
          <w:rFonts w:ascii="標楷體" w:eastAsia="標楷體" w:hAnsi="標楷體" w:hint="eastAsia"/>
        </w:rPr>
        <w:t>(複選題)</w:t>
      </w:r>
    </w:p>
    <w:p w14:paraId="7D8263F2" w14:textId="2F159759" w:rsidR="005C3FB1" w:rsidRPr="003D3952" w:rsidRDefault="005C3FB1" w:rsidP="00C41650">
      <w:pPr>
        <w:pStyle w:val="a3"/>
        <w:numPr>
          <w:ilvl w:val="0"/>
          <w:numId w:val="15"/>
        </w:numPr>
        <w:kinsoku w:val="0"/>
        <w:overflowPunct w:val="0"/>
        <w:autoSpaceDE w:val="0"/>
        <w:autoSpaceDN w:val="0"/>
        <w:ind w:leftChars="0" w:left="993" w:hanging="426"/>
        <w:jc w:val="both"/>
        <w:rPr>
          <w:rFonts w:ascii="標楷體" w:eastAsia="標楷體" w:hAnsi="標楷體"/>
        </w:rPr>
      </w:pPr>
      <w:r w:rsidRPr="003D3952">
        <w:rPr>
          <w:rFonts w:ascii="標楷體" w:eastAsia="標楷體" w:hAnsi="標楷體"/>
        </w:rPr>
        <w:t>童年時期</w:t>
      </w:r>
      <w:r w:rsidR="0019577E" w:rsidRPr="003D3952">
        <w:rPr>
          <w:rFonts w:ascii="標楷體" w:eastAsia="標楷體" w:hAnsi="標楷體" w:hint="eastAsia"/>
        </w:rPr>
        <w:t>有</w:t>
      </w:r>
      <w:r w:rsidRPr="003D3952">
        <w:rPr>
          <w:rFonts w:ascii="標楷體" w:eastAsia="標楷體" w:hAnsi="標楷體"/>
        </w:rPr>
        <w:t>目睹家庭中的親密關係暴力</w:t>
      </w:r>
      <w:r w:rsidR="008E0D8A" w:rsidRPr="003D3952">
        <w:rPr>
          <w:rFonts w:ascii="標楷體" w:eastAsia="標楷體" w:hAnsi="標楷體" w:hint="eastAsia"/>
        </w:rPr>
        <w:t>有92</w:t>
      </w:r>
      <w:r w:rsidR="00250E46" w:rsidRPr="003D3952">
        <w:rPr>
          <w:rFonts w:ascii="標楷體" w:eastAsia="標楷體" w:hAnsi="標楷體" w:hint="eastAsia"/>
        </w:rPr>
        <w:t>.</w:t>
      </w:r>
      <w:r w:rsidR="00250E46" w:rsidRPr="003D3952">
        <w:rPr>
          <w:rFonts w:ascii="標楷體" w:eastAsia="標楷體" w:hAnsi="標楷體"/>
        </w:rPr>
        <w:t>2</w:t>
      </w:r>
      <w:r w:rsidR="008E0D8A" w:rsidRPr="003D3952">
        <w:rPr>
          <w:rFonts w:ascii="標楷體" w:eastAsia="標楷體" w:hAnsi="標楷體" w:hint="eastAsia"/>
        </w:rPr>
        <w:t>%，</w:t>
      </w:r>
      <w:r w:rsidRPr="003D3952">
        <w:rPr>
          <w:rFonts w:ascii="標楷體" w:eastAsia="標楷體" w:hAnsi="標楷體"/>
        </w:rPr>
        <w:t>目睹其他家庭成員(非雙親)</w:t>
      </w:r>
      <w:proofErr w:type="gramStart"/>
      <w:r w:rsidRPr="003D3952">
        <w:rPr>
          <w:rFonts w:ascii="標楷體" w:eastAsia="標楷體" w:hAnsi="標楷體"/>
        </w:rPr>
        <w:t>間的暴力</w:t>
      </w:r>
      <w:proofErr w:type="gramEnd"/>
      <w:r w:rsidRPr="003D3952">
        <w:rPr>
          <w:rFonts w:ascii="標楷體" w:eastAsia="標楷體" w:hAnsi="標楷體"/>
        </w:rPr>
        <w:t>衝突</w:t>
      </w:r>
      <w:r w:rsidR="008E0D8A" w:rsidRPr="003D3952">
        <w:rPr>
          <w:rFonts w:ascii="標楷體" w:eastAsia="標楷體" w:hAnsi="標楷體" w:hint="eastAsia"/>
        </w:rPr>
        <w:t>有23</w:t>
      </w:r>
      <w:r w:rsidR="00250E46" w:rsidRPr="003D3952">
        <w:rPr>
          <w:rFonts w:ascii="標楷體" w:eastAsia="標楷體" w:hAnsi="標楷體"/>
        </w:rPr>
        <w:t>.2</w:t>
      </w:r>
      <w:r w:rsidR="008E0D8A" w:rsidRPr="003D3952">
        <w:rPr>
          <w:rFonts w:ascii="標楷體" w:eastAsia="標楷體" w:hAnsi="標楷體" w:hint="eastAsia"/>
        </w:rPr>
        <w:t>%</w:t>
      </w:r>
      <w:r w:rsidRPr="003D3952">
        <w:rPr>
          <w:rFonts w:ascii="標楷體" w:eastAsia="標楷體" w:hAnsi="標楷體"/>
        </w:rPr>
        <w:t>。</w:t>
      </w:r>
    </w:p>
    <w:p w14:paraId="6A5C0852" w14:textId="4FB1C4E8" w:rsidR="005300DB" w:rsidRPr="003D3952" w:rsidRDefault="005300DB" w:rsidP="00C41650">
      <w:pPr>
        <w:pStyle w:val="a3"/>
        <w:numPr>
          <w:ilvl w:val="0"/>
          <w:numId w:val="15"/>
        </w:numPr>
        <w:kinsoku w:val="0"/>
        <w:overflowPunct w:val="0"/>
        <w:autoSpaceDE w:val="0"/>
        <w:autoSpaceDN w:val="0"/>
        <w:ind w:leftChars="0" w:left="993" w:hanging="426"/>
        <w:jc w:val="both"/>
        <w:rPr>
          <w:rFonts w:ascii="標楷體" w:eastAsia="標楷體" w:hAnsi="標楷體"/>
        </w:rPr>
      </w:pPr>
      <w:r w:rsidRPr="003D3952">
        <w:rPr>
          <w:rFonts w:ascii="標楷體" w:eastAsia="標楷體" w:hAnsi="標楷體" w:hint="eastAsia"/>
        </w:rPr>
        <w:t>童年</w:t>
      </w:r>
      <w:r w:rsidRPr="003D3952">
        <w:rPr>
          <w:rFonts w:ascii="標楷體" w:eastAsia="標楷體" w:hAnsi="標楷體"/>
        </w:rPr>
        <w:t>目睹家庭暴力的類型</w:t>
      </w:r>
      <w:r w:rsidRPr="003D3952">
        <w:rPr>
          <w:rFonts w:ascii="標楷體" w:eastAsia="標楷體" w:hAnsi="標楷體" w:hint="eastAsia"/>
        </w:rPr>
        <w:t>(複選題</w:t>
      </w:r>
      <w:r w:rsidR="00393042" w:rsidRPr="003D3952">
        <w:rPr>
          <w:rFonts w:ascii="標楷體" w:eastAsia="標楷體" w:hAnsi="標楷體" w:hint="eastAsia"/>
        </w:rPr>
        <w:t>)：</w:t>
      </w:r>
      <w:r w:rsidRPr="003D3952">
        <w:rPr>
          <w:rFonts w:ascii="標楷體" w:eastAsia="標楷體" w:hAnsi="標楷體" w:hint="eastAsia"/>
        </w:rPr>
        <w:t>以</w:t>
      </w:r>
      <w:r w:rsidRPr="003D3952">
        <w:rPr>
          <w:rFonts w:ascii="標楷體" w:eastAsia="標楷體" w:hAnsi="標楷體"/>
        </w:rPr>
        <w:t>目睹精神暴力(</w:t>
      </w:r>
      <w:r w:rsidRPr="003D3952">
        <w:rPr>
          <w:rFonts w:ascii="標楷體" w:eastAsia="標楷體" w:hAnsi="標楷體" w:hint="eastAsia"/>
        </w:rPr>
        <w:t>言語羞辱、謾罵、威脅、恐嚇、竊聽、跟蹤、監視、冷漠、鄙視、羞辱、不實指控</w:t>
      </w:r>
      <w:r w:rsidRPr="003D3952">
        <w:rPr>
          <w:rFonts w:ascii="標楷體" w:eastAsia="標楷體" w:hAnsi="標楷體"/>
        </w:rPr>
        <w:t>)</w:t>
      </w:r>
      <w:r w:rsidRPr="003D3952">
        <w:rPr>
          <w:rFonts w:ascii="標楷體" w:eastAsia="標楷體" w:hAnsi="標楷體" w:hint="eastAsia"/>
        </w:rPr>
        <w:t>最多占88.</w:t>
      </w:r>
      <w:r w:rsidRPr="003D3952">
        <w:rPr>
          <w:rFonts w:ascii="標楷體" w:eastAsia="標楷體" w:hAnsi="標楷體"/>
        </w:rPr>
        <w:t>4</w:t>
      </w:r>
      <w:r w:rsidRPr="003D3952">
        <w:rPr>
          <w:rFonts w:ascii="標楷體" w:eastAsia="標楷體" w:hAnsi="標楷體" w:hint="eastAsia"/>
        </w:rPr>
        <w:t>%，其次是</w:t>
      </w:r>
      <w:r w:rsidRPr="003D3952">
        <w:rPr>
          <w:rFonts w:ascii="標楷體" w:eastAsia="標楷體" w:hAnsi="標楷體"/>
        </w:rPr>
        <w:t>目睹過肢體暴力</w:t>
      </w:r>
      <w:r w:rsidRPr="003D3952">
        <w:rPr>
          <w:rFonts w:ascii="標楷體" w:eastAsia="標楷體" w:hAnsi="標楷體" w:hint="eastAsia"/>
        </w:rPr>
        <w:t>有8</w:t>
      </w:r>
      <w:r w:rsidRPr="003D3952">
        <w:rPr>
          <w:rFonts w:ascii="標楷體" w:eastAsia="標楷體" w:hAnsi="標楷體"/>
        </w:rPr>
        <w:t>2.5</w:t>
      </w:r>
      <w:r w:rsidRPr="003D3952">
        <w:rPr>
          <w:rFonts w:ascii="標楷體" w:eastAsia="標楷體" w:hAnsi="標楷體" w:hint="eastAsia"/>
        </w:rPr>
        <w:t>%，第三是</w:t>
      </w:r>
      <w:r w:rsidRPr="003D3952">
        <w:rPr>
          <w:rFonts w:ascii="標楷體" w:eastAsia="標楷體" w:hAnsi="標楷體"/>
        </w:rPr>
        <w:t>目睹過家內性暴力</w:t>
      </w:r>
      <w:r w:rsidRPr="003D3952">
        <w:rPr>
          <w:rFonts w:ascii="標楷體" w:eastAsia="標楷體" w:hAnsi="標楷體" w:hint="eastAsia"/>
        </w:rPr>
        <w:t>有6</w:t>
      </w:r>
      <w:r w:rsidRPr="003D3952">
        <w:rPr>
          <w:rFonts w:ascii="標楷體" w:eastAsia="標楷體" w:hAnsi="標楷體"/>
        </w:rPr>
        <w:t>.2</w:t>
      </w:r>
      <w:r w:rsidRPr="003D3952">
        <w:rPr>
          <w:rFonts w:ascii="標楷體" w:eastAsia="標楷體" w:hAnsi="標楷體" w:hint="eastAsia"/>
        </w:rPr>
        <w:t>%</w:t>
      </w:r>
      <w:r w:rsidRPr="003D3952">
        <w:rPr>
          <w:rFonts w:ascii="標楷體" w:eastAsia="標楷體" w:hAnsi="標楷體"/>
        </w:rPr>
        <w:t>。</w:t>
      </w:r>
    </w:p>
    <w:p w14:paraId="570C85AE" w14:textId="37BFB0AF" w:rsidR="00573E9D" w:rsidRPr="003D3952" w:rsidRDefault="0069003B" w:rsidP="00C41650">
      <w:pPr>
        <w:pStyle w:val="a3"/>
        <w:numPr>
          <w:ilvl w:val="0"/>
          <w:numId w:val="13"/>
        </w:numPr>
        <w:kinsoku w:val="0"/>
        <w:overflowPunct w:val="0"/>
        <w:autoSpaceDE w:val="0"/>
        <w:autoSpaceDN w:val="0"/>
        <w:ind w:leftChars="0" w:left="568" w:hanging="284"/>
        <w:jc w:val="both"/>
        <w:rPr>
          <w:rFonts w:ascii="標楷體" w:eastAsia="標楷體" w:hAnsi="標楷體"/>
        </w:rPr>
      </w:pPr>
      <w:r w:rsidRPr="003D3952">
        <w:rPr>
          <w:rFonts w:ascii="標楷體" w:eastAsia="標楷體" w:hAnsi="標楷體"/>
        </w:rPr>
        <w:t>有將近</w:t>
      </w:r>
      <w:r w:rsidR="0019577E" w:rsidRPr="003D3952">
        <w:rPr>
          <w:rFonts w:ascii="標楷體" w:eastAsia="標楷體" w:hAnsi="標楷體" w:hint="eastAsia"/>
        </w:rPr>
        <w:t>七</w:t>
      </w:r>
      <w:r w:rsidRPr="003D3952">
        <w:rPr>
          <w:rFonts w:ascii="標楷體" w:eastAsia="標楷體" w:hAnsi="標楷體"/>
        </w:rPr>
        <w:t>成</w:t>
      </w:r>
      <w:r w:rsidR="004041BC" w:rsidRPr="003D3952">
        <w:rPr>
          <w:rFonts w:ascii="標楷體" w:eastAsia="標楷體" w:hAnsi="標楷體"/>
        </w:rPr>
        <w:t>(</w:t>
      </w:r>
      <w:r w:rsidR="004041BC" w:rsidRPr="003D3952">
        <w:rPr>
          <w:rFonts w:ascii="標楷體" w:eastAsia="標楷體" w:hAnsi="標楷體" w:hint="eastAsia"/>
        </w:rPr>
        <w:t>6</w:t>
      </w:r>
      <w:r w:rsidR="00250E46" w:rsidRPr="003D3952">
        <w:rPr>
          <w:rFonts w:ascii="標楷體" w:eastAsia="標楷體" w:hAnsi="標楷體"/>
        </w:rPr>
        <w:t>8.5</w:t>
      </w:r>
      <w:r w:rsidR="004041BC" w:rsidRPr="003D3952">
        <w:rPr>
          <w:rFonts w:ascii="標楷體" w:eastAsia="標楷體" w:hAnsi="標楷體" w:hint="eastAsia"/>
        </w:rPr>
        <w:t>%)</w:t>
      </w:r>
      <w:r w:rsidRPr="003D3952">
        <w:rPr>
          <w:rFonts w:ascii="標楷體" w:eastAsia="標楷體" w:hAnsi="標楷體"/>
        </w:rPr>
        <w:t>的</w:t>
      </w:r>
      <w:r w:rsidR="00AA52B4" w:rsidRPr="003D3952">
        <w:rPr>
          <w:rFonts w:ascii="標楷體" w:eastAsia="標楷體" w:hAnsi="標楷體" w:hint="eastAsia"/>
        </w:rPr>
        <w:t>填寫者</w:t>
      </w:r>
      <w:r w:rsidRPr="003D3952">
        <w:rPr>
          <w:rFonts w:ascii="標楷體" w:eastAsia="標楷體" w:hAnsi="標楷體"/>
        </w:rPr>
        <w:t>，</w:t>
      </w:r>
      <w:r w:rsidR="005C3FB1" w:rsidRPr="003D3952">
        <w:rPr>
          <w:rFonts w:ascii="標楷體" w:eastAsia="標楷體" w:hAnsi="標楷體" w:hint="eastAsia"/>
        </w:rPr>
        <w:t>童年</w:t>
      </w:r>
      <w:r w:rsidR="006646F9" w:rsidRPr="003D3952">
        <w:rPr>
          <w:rFonts w:ascii="標楷體" w:eastAsia="標楷體" w:hAnsi="標楷體" w:hint="eastAsia"/>
        </w:rPr>
        <w:t>除了</w:t>
      </w:r>
      <w:r w:rsidRPr="003D3952">
        <w:rPr>
          <w:rFonts w:ascii="標楷體" w:eastAsia="標楷體" w:hAnsi="標楷體"/>
        </w:rPr>
        <w:t>目睹暴力</w:t>
      </w:r>
      <w:r w:rsidR="006646F9" w:rsidRPr="003D3952">
        <w:rPr>
          <w:rFonts w:ascii="標楷體" w:eastAsia="標楷體" w:hAnsi="標楷體" w:hint="eastAsia"/>
        </w:rPr>
        <w:t>外，還</w:t>
      </w:r>
      <w:r w:rsidR="00AA52B4" w:rsidRPr="003D3952">
        <w:rPr>
          <w:rFonts w:ascii="標楷體" w:eastAsia="標楷體" w:hAnsi="標楷體" w:hint="eastAsia"/>
        </w:rPr>
        <w:t>遭受</w:t>
      </w:r>
      <w:r w:rsidRPr="003D3952">
        <w:rPr>
          <w:rFonts w:ascii="標楷體" w:eastAsia="標楷體" w:hAnsi="標楷體"/>
        </w:rPr>
        <w:t>家</w:t>
      </w:r>
      <w:r w:rsidR="00AA52B4" w:rsidRPr="003D3952">
        <w:rPr>
          <w:rFonts w:ascii="標楷體" w:eastAsia="標楷體" w:hAnsi="標楷體" w:hint="eastAsia"/>
        </w:rPr>
        <w:t>庭暴力經驗。</w:t>
      </w:r>
    </w:p>
    <w:p w14:paraId="2A2B141B" w14:textId="411F87D7" w:rsidR="00250E46" w:rsidRPr="003D3952" w:rsidRDefault="00250E46" w:rsidP="00C41650">
      <w:pPr>
        <w:pStyle w:val="a3"/>
        <w:numPr>
          <w:ilvl w:val="0"/>
          <w:numId w:val="19"/>
        </w:numPr>
        <w:kinsoku w:val="0"/>
        <w:overflowPunct w:val="0"/>
        <w:autoSpaceDE w:val="0"/>
        <w:autoSpaceDN w:val="0"/>
        <w:ind w:leftChars="0" w:left="992" w:hanging="425"/>
        <w:jc w:val="both"/>
        <w:rPr>
          <w:rFonts w:ascii="標楷體" w:eastAsia="標楷體" w:hAnsi="標楷體"/>
        </w:rPr>
      </w:pPr>
      <w:r w:rsidRPr="003D3952">
        <w:rPr>
          <w:rFonts w:ascii="標楷體" w:eastAsia="標楷體" w:hAnsi="標楷體"/>
        </w:rPr>
        <w:t>有68.5%(254</w:t>
      </w:r>
      <w:r w:rsidR="00BF61B3" w:rsidRPr="003D3952">
        <w:rPr>
          <w:rFonts w:ascii="標楷體" w:eastAsia="標楷體" w:hAnsi="標楷體"/>
        </w:rPr>
        <w:t>位</w:t>
      </w:r>
      <w:r w:rsidRPr="003D3952">
        <w:rPr>
          <w:rFonts w:ascii="標楷體" w:eastAsia="標楷體" w:hAnsi="標楷體"/>
        </w:rPr>
        <w:t>)</w:t>
      </w:r>
      <w:r w:rsidR="00BF61B3" w:rsidRPr="003D3952">
        <w:rPr>
          <w:rFonts w:ascii="標楷體" w:eastAsia="標楷體" w:hAnsi="標楷體"/>
        </w:rPr>
        <w:t>的填寫者</w:t>
      </w:r>
      <w:r w:rsidRPr="003D3952">
        <w:rPr>
          <w:rFonts w:ascii="標楷體" w:eastAsia="標楷體" w:hAnsi="標楷體"/>
        </w:rPr>
        <w:t>，除了童年目睹暴力，還合併家內受暴。</w:t>
      </w:r>
    </w:p>
    <w:p w14:paraId="531A3378" w14:textId="1C0839DF" w:rsidR="005C3FB1" w:rsidRPr="003D3952" w:rsidRDefault="00250E46" w:rsidP="00C41650">
      <w:pPr>
        <w:pStyle w:val="a3"/>
        <w:numPr>
          <w:ilvl w:val="0"/>
          <w:numId w:val="19"/>
        </w:numPr>
        <w:kinsoku w:val="0"/>
        <w:overflowPunct w:val="0"/>
        <w:autoSpaceDE w:val="0"/>
        <w:autoSpaceDN w:val="0"/>
        <w:ind w:leftChars="0" w:left="993" w:hanging="426"/>
        <w:jc w:val="both"/>
        <w:rPr>
          <w:rFonts w:ascii="標楷體" w:eastAsia="標楷體" w:hAnsi="標楷體"/>
        </w:rPr>
      </w:pPr>
      <w:proofErr w:type="gramStart"/>
      <w:r w:rsidRPr="003D3952">
        <w:rPr>
          <w:rFonts w:ascii="標楷體" w:eastAsia="標楷體" w:hAnsi="標楷體" w:hint="eastAsia"/>
        </w:rPr>
        <w:t>童年目賭家</w:t>
      </w:r>
      <w:proofErr w:type="gramEnd"/>
      <w:r w:rsidRPr="003D3952">
        <w:rPr>
          <w:rFonts w:ascii="標楷體" w:eastAsia="標楷體" w:hAnsi="標楷體" w:hint="eastAsia"/>
        </w:rPr>
        <w:t>暴的填寫者，其</w:t>
      </w:r>
      <w:r w:rsidR="006646F9" w:rsidRPr="003D3952">
        <w:rPr>
          <w:rFonts w:ascii="標楷體" w:eastAsia="標楷體" w:hAnsi="標楷體" w:hint="eastAsia"/>
        </w:rPr>
        <w:t>遭受家庭暴力經驗(複選題)以遭受到</w:t>
      </w:r>
      <w:r w:rsidR="006646F9" w:rsidRPr="003D3952">
        <w:rPr>
          <w:rFonts w:ascii="標楷體" w:eastAsia="標楷體" w:hAnsi="標楷體"/>
        </w:rPr>
        <w:t>精神暴</w:t>
      </w:r>
      <w:r w:rsidR="006646F9" w:rsidRPr="003D3952">
        <w:rPr>
          <w:rFonts w:ascii="標楷體" w:eastAsia="標楷體" w:hAnsi="標楷體"/>
        </w:rPr>
        <w:lastRenderedPageBreak/>
        <w:t>力(</w:t>
      </w:r>
      <w:r w:rsidR="006646F9" w:rsidRPr="003D3952">
        <w:rPr>
          <w:rFonts w:ascii="標楷體" w:eastAsia="標楷體" w:hAnsi="標楷體" w:hint="eastAsia"/>
        </w:rPr>
        <w:t>言語羞辱、謾罵、威脅、恐嚇、竊聽、跟蹤、監視、冷漠、鄙視、羞辱、不實指控等精神暴力</w:t>
      </w:r>
      <w:r w:rsidR="006646F9" w:rsidRPr="003D3952">
        <w:rPr>
          <w:rFonts w:ascii="標楷體" w:eastAsia="標楷體" w:hAnsi="標楷體"/>
        </w:rPr>
        <w:t>)</w:t>
      </w:r>
      <w:r w:rsidR="006646F9" w:rsidRPr="003D3952">
        <w:rPr>
          <w:rFonts w:ascii="標楷體" w:eastAsia="標楷體" w:hAnsi="標楷體" w:hint="eastAsia"/>
        </w:rPr>
        <w:t>最多占89%，其次是肢體暴力有7</w:t>
      </w:r>
      <w:r w:rsidR="00DD597D" w:rsidRPr="003D3952">
        <w:rPr>
          <w:rFonts w:ascii="標楷體" w:eastAsia="標楷體" w:hAnsi="標楷體"/>
        </w:rPr>
        <w:t>2</w:t>
      </w:r>
      <w:r w:rsidR="006646F9" w:rsidRPr="003D3952">
        <w:rPr>
          <w:rFonts w:ascii="標楷體" w:eastAsia="標楷體" w:hAnsi="標楷體" w:hint="eastAsia"/>
        </w:rPr>
        <w:t>%，第三是性暴力有8</w:t>
      </w:r>
      <w:r w:rsidR="00DD597D" w:rsidRPr="003D3952">
        <w:rPr>
          <w:rFonts w:ascii="標楷體" w:eastAsia="標楷體" w:hAnsi="標楷體"/>
        </w:rPr>
        <w:t>.3</w:t>
      </w:r>
      <w:r w:rsidR="006646F9" w:rsidRPr="003D3952">
        <w:rPr>
          <w:rFonts w:ascii="標楷體" w:eastAsia="標楷體" w:hAnsi="標楷體" w:hint="eastAsia"/>
        </w:rPr>
        <w:t>%。</w:t>
      </w:r>
    </w:p>
    <w:p w14:paraId="0B19400A" w14:textId="33E845FD" w:rsidR="00D02D16" w:rsidRPr="003D3952" w:rsidRDefault="005300DB" w:rsidP="00C41650">
      <w:pPr>
        <w:pStyle w:val="a3"/>
        <w:numPr>
          <w:ilvl w:val="0"/>
          <w:numId w:val="13"/>
        </w:numPr>
        <w:kinsoku w:val="0"/>
        <w:overflowPunct w:val="0"/>
        <w:autoSpaceDE w:val="0"/>
        <w:autoSpaceDN w:val="0"/>
        <w:ind w:leftChars="0" w:left="568" w:hanging="284"/>
        <w:jc w:val="both"/>
        <w:rPr>
          <w:rFonts w:ascii="標楷體" w:eastAsia="標楷體" w:hAnsi="標楷體"/>
        </w:rPr>
      </w:pPr>
      <w:r w:rsidRPr="003D3952">
        <w:rPr>
          <w:rFonts w:ascii="標楷體" w:eastAsia="標楷體" w:hAnsi="標楷體"/>
        </w:rPr>
        <w:t>目前仍</w:t>
      </w:r>
      <w:r w:rsidR="00D02D16" w:rsidRPr="003D3952">
        <w:rPr>
          <w:rFonts w:ascii="標楷體" w:eastAsia="標楷體" w:hAnsi="標楷體"/>
        </w:rPr>
        <w:t>持續</w:t>
      </w:r>
      <w:r w:rsidR="00AF33E0" w:rsidRPr="003D3952">
        <w:rPr>
          <w:rFonts w:ascii="標楷體" w:eastAsia="標楷體" w:hAnsi="標楷體"/>
        </w:rPr>
        <w:t>生活在家庭暴力環境(持續</w:t>
      </w:r>
      <w:r w:rsidR="00D02D16" w:rsidRPr="003D3952">
        <w:rPr>
          <w:rFonts w:ascii="標楷體" w:eastAsia="標楷體" w:hAnsi="標楷體"/>
        </w:rPr>
        <w:t>目睹家暴、受暴</w:t>
      </w:r>
      <w:r w:rsidR="00AF33E0" w:rsidRPr="003D3952">
        <w:rPr>
          <w:rFonts w:ascii="標楷體" w:eastAsia="標楷體" w:hAnsi="標楷體"/>
        </w:rPr>
        <w:t>)</w:t>
      </w:r>
      <w:r w:rsidR="00D02D16" w:rsidRPr="003D3952">
        <w:rPr>
          <w:rFonts w:ascii="標楷體" w:eastAsia="標楷體" w:hAnsi="標楷體"/>
        </w:rPr>
        <w:t>高達</w:t>
      </w:r>
      <w:r w:rsidR="00BA418B" w:rsidRPr="003D3952">
        <w:rPr>
          <w:rFonts w:ascii="標楷體" w:eastAsia="標楷體" w:hAnsi="標楷體" w:hint="eastAsia"/>
        </w:rPr>
        <w:t>31%</w:t>
      </w:r>
      <w:r w:rsidR="00D02D16" w:rsidRPr="003D3952">
        <w:rPr>
          <w:rFonts w:ascii="標楷體" w:eastAsia="標楷體" w:hAnsi="標楷體"/>
        </w:rPr>
        <w:t>。</w:t>
      </w:r>
    </w:p>
    <w:p w14:paraId="47E4A251" w14:textId="6844209C" w:rsidR="00D02D16" w:rsidRPr="003D3952" w:rsidRDefault="00D02D16" w:rsidP="00C41650">
      <w:pPr>
        <w:kinsoku w:val="0"/>
        <w:overflowPunct w:val="0"/>
        <w:autoSpaceDE w:val="0"/>
        <w:autoSpaceDN w:val="0"/>
        <w:ind w:leftChars="236" w:left="566"/>
        <w:jc w:val="both"/>
        <w:rPr>
          <w:rFonts w:ascii="標楷體" w:eastAsia="標楷體" w:hAnsi="標楷體"/>
        </w:rPr>
      </w:pPr>
      <w:r w:rsidRPr="003D3952">
        <w:rPr>
          <w:rFonts w:ascii="標楷體" w:eastAsia="標楷體" w:hAnsi="標楷體"/>
        </w:rPr>
        <w:t>有持續目睹</w:t>
      </w:r>
      <w:proofErr w:type="gramStart"/>
      <w:r w:rsidRPr="003D3952">
        <w:rPr>
          <w:rFonts w:ascii="標楷體" w:eastAsia="標楷體" w:hAnsi="標楷體"/>
        </w:rPr>
        <w:t>家暴有</w:t>
      </w:r>
      <w:proofErr w:type="gramEnd"/>
      <w:r w:rsidRPr="003D3952">
        <w:rPr>
          <w:rFonts w:ascii="標楷體" w:eastAsia="標楷體" w:hAnsi="標楷體" w:hint="eastAsia"/>
        </w:rPr>
        <w:t>2</w:t>
      </w:r>
      <w:r w:rsidRPr="003D3952">
        <w:rPr>
          <w:rFonts w:ascii="標楷體" w:eastAsia="標楷體" w:hAnsi="標楷體"/>
        </w:rPr>
        <w:t>1.6%，有持續受暴</w:t>
      </w:r>
      <w:r w:rsidRPr="003D3952">
        <w:rPr>
          <w:rFonts w:ascii="標楷體" w:eastAsia="標楷體" w:hAnsi="標楷體" w:hint="eastAsia"/>
        </w:rPr>
        <w:t>5</w:t>
      </w:r>
      <w:r w:rsidRPr="003D3952">
        <w:rPr>
          <w:rFonts w:ascii="標楷體" w:eastAsia="標楷體" w:hAnsi="標楷體"/>
        </w:rPr>
        <w:t>.4%，持續目睹和</w:t>
      </w:r>
      <w:proofErr w:type="gramStart"/>
      <w:r w:rsidRPr="003D3952">
        <w:rPr>
          <w:rFonts w:ascii="標楷體" w:eastAsia="標楷體" w:hAnsi="標楷體"/>
        </w:rPr>
        <w:t>受暴有</w:t>
      </w:r>
      <w:proofErr w:type="gramEnd"/>
      <w:r w:rsidRPr="003D3952">
        <w:rPr>
          <w:rFonts w:ascii="標楷體" w:eastAsia="標楷體" w:hAnsi="標楷體" w:hint="eastAsia"/>
        </w:rPr>
        <w:t>4</w:t>
      </w:r>
      <w:r w:rsidRPr="003D3952">
        <w:rPr>
          <w:rFonts w:ascii="標楷體" w:eastAsia="標楷體" w:hAnsi="標楷體"/>
        </w:rPr>
        <w:t>.6%，而無</w:t>
      </w:r>
      <w:r w:rsidR="005300DB" w:rsidRPr="003D3952">
        <w:rPr>
          <w:rFonts w:ascii="標楷體" w:eastAsia="標楷體" w:hAnsi="標楷體"/>
        </w:rPr>
        <w:t>持續目睹和</w:t>
      </w:r>
      <w:proofErr w:type="gramStart"/>
      <w:r w:rsidR="005300DB" w:rsidRPr="003D3952">
        <w:rPr>
          <w:rFonts w:ascii="標楷體" w:eastAsia="標楷體" w:hAnsi="標楷體"/>
        </w:rPr>
        <w:t>受暴有</w:t>
      </w:r>
      <w:proofErr w:type="gramEnd"/>
      <w:r w:rsidR="005300DB" w:rsidRPr="003D3952">
        <w:rPr>
          <w:rFonts w:ascii="標楷體" w:eastAsia="標楷體" w:hAnsi="標楷體" w:hint="eastAsia"/>
        </w:rPr>
        <w:t>6</w:t>
      </w:r>
      <w:r w:rsidR="005300DB" w:rsidRPr="003D3952">
        <w:rPr>
          <w:rFonts w:ascii="標楷體" w:eastAsia="標楷體" w:hAnsi="標楷體"/>
        </w:rPr>
        <w:t>8.5%。</w:t>
      </w:r>
    </w:p>
    <w:p w14:paraId="7B509BA9" w14:textId="4BFA62A0" w:rsidR="004041BC" w:rsidRPr="003D3952" w:rsidRDefault="004041BC" w:rsidP="00C41650">
      <w:pPr>
        <w:pStyle w:val="a3"/>
        <w:numPr>
          <w:ilvl w:val="0"/>
          <w:numId w:val="13"/>
        </w:numPr>
        <w:kinsoku w:val="0"/>
        <w:overflowPunct w:val="0"/>
        <w:autoSpaceDE w:val="0"/>
        <w:autoSpaceDN w:val="0"/>
        <w:ind w:leftChars="0" w:left="568" w:hanging="284"/>
        <w:jc w:val="both"/>
        <w:rPr>
          <w:rFonts w:ascii="標楷體" w:eastAsia="標楷體" w:hAnsi="標楷體"/>
        </w:rPr>
      </w:pPr>
      <w:r w:rsidRPr="003D3952">
        <w:rPr>
          <w:rFonts w:ascii="標楷體" w:eastAsia="標楷體" w:hAnsi="標楷體"/>
        </w:rPr>
        <w:t>有</w:t>
      </w:r>
      <w:r w:rsidR="00BA418B" w:rsidRPr="003D3952">
        <w:rPr>
          <w:rFonts w:ascii="標楷體" w:eastAsia="標楷體" w:hAnsi="標楷體" w:hint="eastAsia"/>
        </w:rPr>
        <w:t>80%</w:t>
      </w:r>
      <w:r w:rsidRPr="003D3952">
        <w:rPr>
          <w:rFonts w:ascii="標楷體" w:eastAsia="標楷體" w:hAnsi="標楷體"/>
        </w:rPr>
        <w:t>的填寫者第一次目睹家暴經驗在12歲以前。</w:t>
      </w:r>
    </w:p>
    <w:p w14:paraId="41CB3F7D" w14:textId="28AAB798" w:rsidR="00DE3D21" w:rsidRPr="003D3952" w:rsidRDefault="00CF3910" w:rsidP="00C41650">
      <w:pPr>
        <w:kinsoku w:val="0"/>
        <w:overflowPunct w:val="0"/>
        <w:autoSpaceDE w:val="0"/>
        <w:autoSpaceDN w:val="0"/>
        <w:ind w:leftChars="236" w:left="566"/>
        <w:jc w:val="both"/>
        <w:rPr>
          <w:rFonts w:ascii="標楷體" w:eastAsia="標楷體" w:hAnsi="標楷體"/>
        </w:rPr>
      </w:pPr>
      <w:r w:rsidRPr="003D3952">
        <w:rPr>
          <w:rFonts w:ascii="標楷體" w:eastAsia="標楷體" w:hAnsi="標楷體"/>
        </w:rPr>
        <w:t>第一次目睹家暴經驗發生在學齡前（6歲以前）</w:t>
      </w:r>
      <w:r w:rsidR="004E28A8" w:rsidRPr="003D3952">
        <w:rPr>
          <w:rFonts w:ascii="標楷體" w:eastAsia="標楷體" w:hAnsi="標楷體" w:hint="eastAsia"/>
        </w:rPr>
        <w:t>、</w:t>
      </w:r>
      <w:r w:rsidRPr="003D3952">
        <w:rPr>
          <w:rFonts w:ascii="標楷體" w:eastAsia="標楷體" w:hAnsi="標楷體"/>
        </w:rPr>
        <w:t>學齡期（7-12歲）</w:t>
      </w:r>
      <w:r w:rsidR="004E28A8" w:rsidRPr="003D3952">
        <w:rPr>
          <w:rFonts w:ascii="標楷體" w:eastAsia="標楷體" w:hAnsi="標楷體" w:hint="eastAsia"/>
        </w:rPr>
        <w:t>各占40%</w:t>
      </w:r>
      <w:r w:rsidRPr="003D3952">
        <w:rPr>
          <w:rFonts w:ascii="標楷體" w:eastAsia="標楷體" w:hAnsi="標楷體" w:hint="eastAsia"/>
        </w:rPr>
        <w:t>，可見有</w:t>
      </w:r>
      <w:r w:rsidR="004E28A8" w:rsidRPr="003D3952">
        <w:rPr>
          <w:rFonts w:ascii="標楷體" w:eastAsia="標楷體" w:hAnsi="標楷體" w:hint="eastAsia"/>
        </w:rPr>
        <w:t>八成</w:t>
      </w:r>
      <w:r w:rsidR="0000189A" w:rsidRPr="003D3952">
        <w:rPr>
          <w:rFonts w:ascii="標楷體" w:eastAsia="標楷體" w:hAnsi="標楷體" w:hint="eastAsia"/>
        </w:rPr>
        <w:t>填寫</w:t>
      </w:r>
      <w:r w:rsidRPr="003D3952">
        <w:rPr>
          <w:rFonts w:ascii="標楷體" w:eastAsia="標楷體" w:hAnsi="標楷體" w:hint="eastAsia"/>
        </w:rPr>
        <w:t>者</w:t>
      </w:r>
      <w:r w:rsidR="009624E3" w:rsidRPr="003D3952">
        <w:rPr>
          <w:rFonts w:ascii="標楷體" w:eastAsia="標楷體" w:hAnsi="標楷體"/>
        </w:rPr>
        <w:t>在第一次目睹暴力年齡在12歲以前。</w:t>
      </w:r>
      <w:r w:rsidR="008E0D8A" w:rsidRPr="003D3952">
        <w:rPr>
          <w:rFonts w:ascii="標楷體" w:eastAsia="標楷體" w:hAnsi="標楷體" w:hint="eastAsia"/>
        </w:rPr>
        <w:t>其次</w:t>
      </w:r>
      <w:r w:rsidR="008E0D8A" w:rsidRPr="003D3952">
        <w:rPr>
          <w:rFonts w:ascii="標楷體" w:eastAsia="標楷體" w:hAnsi="標楷體"/>
        </w:rPr>
        <w:t>已經不記得</w:t>
      </w:r>
      <w:r w:rsidR="008E0D8A" w:rsidRPr="003D3952">
        <w:rPr>
          <w:rFonts w:ascii="標楷體" w:eastAsia="標楷體" w:hAnsi="標楷體" w:hint="eastAsia"/>
        </w:rPr>
        <w:t>有15%，第三是</w:t>
      </w:r>
      <w:r w:rsidR="008E0D8A" w:rsidRPr="003D3952">
        <w:rPr>
          <w:rFonts w:ascii="標楷體" w:eastAsia="標楷體" w:hAnsi="標楷體"/>
        </w:rPr>
        <w:t>青少年期（13-18歲）</w:t>
      </w:r>
      <w:r w:rsidRPr="003D3952">
        <w:rPr>
          <w:rFonts w:ascii="標楷體" w:eastAsia="標楷體" w:hAnsi="標楷體" w:hint="eastAsia"/>
        </w:rPr>
        <w:t>有</w:t>
      </w:r>
      <w:r w:rsidR="00DE3D21" w:rsidRPr="003D3952">
        <w:rPr>
          <w:rFonts w:ascii="標楷體" w:eastAsia="標楷體" w:hAnsi="標楷體"/>
        </w:rPr>
        <w:t>5%。</w:t>
      </w:r>
    </w:p>
    <w:p w14:paraId="7605A47D" w14:textId="77777777" w:rsidR="005C3FB1" w:rsidRPr="003D3952" w:rsidRDefault="005C3FB1" w:rsidP="00C41650">
      <w:pPr>
        <w:kinsoku w:val="0"/>
        <w:overflowPunct w:val="0"/>
        <w:autoSpaceDE w:val="0"/>
        <w:autoSpaceDN w:val="0"/>
        <w:jc w:val="both"/>
        <w:rPr>
          <w:rFonts w:ascii="標楷體" w:eastAsia="標楷體" w:hAnsi="標楷體"/>
        </w:rPr>
      </w:pPr>
    </w:p>
    <w:p w14:paraId="5808D048" w14:textId="4B6C0561" w:rsidR="009624E3" w:rsidRPr="003D3952" w:rsidRDefault="00CF3910" w:rsidP="00C41650">
      <w:pPr>
        <w:pStyle w:val="a3"/>
        <w:numPr>
          <w:ilvl w:val="0"/>
          <w:numId w:val="17"/>
        </w:numPr>
        <w:kinsoku w:val="0"/>
        <w:overflowPunct w:val="0"/>
        <w:autoSpaceDE w:val="0"/>
        <w:autoSpaceDN w:val="0"/>
        <w:ind w:leftChars="0"/>
        <w:jc w:val="both"/>
        <w:rPr>
          <w:rFonts w:ascii="標楷體" w:eastAsia="標楷體" w:hAnsi="標楷體"/>
        </w:rPr>
      </w:pPr>
      <w:r w:rsidRPr="003D3952">
        <w:rPr>
          <w:rFonts w:ascii="標楷體" w:eastAsia="標楷體" w:hAnsi="標楷體" w:hint="eastAsia"/>
        </w:rPr>
        <w:t>童年目睹家暴影響</w:t>
      </w:r>
      <w:r w:rsidR="00FB0BB0" w:rsidRPr="003D3952">
        <w:rPr>
          <w:rFonts w:ascii="標楷體" w:eastAsia="標楷體" w:hAnsi="標楷體" w:hint="eastAsia"/>
        </w:rPr>
        <w:t>，包括自我價值</w:t>
      </w:r>
      <w:r w:rsidR="008A38B4" w:rsidRPr="003D3952">
        <w:rPr>
          <w:rFonts w:ascii="標楷體" w:eastAsia="標楷體" w:hAnsi="標楷體" w:hint="eastAsia"/>
        </w:rPr>
        <w:t>感</w:t>
      </w:r>
      <w:r w:rsidR="00FB0BB0" w:rsidRPr="003D3952">
        <w:rPr>
          <w:rFonts w:ascii="標楷體" w:eastAsia="標楷體" w:hAnsi="標楷體" w:hint="eastAsia"/>
        </w:rPr>
        <w:t>、</w:t>
      </w:r>
      <w:r w:rsidR="008A38B4" w:rsidRPr="003D3952">
        <w:rPr>
          <w:rFonts w:ascii="標楷體" w:eastAsia="標楷體" w:hAnsi="標楷體" w:hint="eastAsia"/>
        </w:rPr>
        <w:t>家庭關係（親子、手足關係）</w:t>
      </w:r>
      <w:r w:rsidR="00474336" w:rsidRPr="003D3952">
        <w:rPr>
          <w:rFonts w:ascii="標楷體" w:eastAsia="標楷體" w:hAnsi="標楷體" w:hint="eastAsia"/>
        </w:rPr>
        <w:t>、人際與同儕關係、就業與職場狀況、親密關係、生理層面等。</w:t>
      </w:r>
    </w:p>
    <w:p w14:paraId="30A01D6B" w14:textId="46B2E939" w:rsidR="009948BE" w:rsidRPr="003D3952" w:rsidRDefault="00DD775D" w:rsidP="00C41650">
      <w:pPr>
        <w:pStyle w:val="a3"/>
        <w:numPr>
          <w:ilvl w:val="0"/>
          <w:numId w:val="16"/>
        </w:numPr>
        <w:kinsoku w:val="0"/>
        <w:overflowPunct w:val="0"/>
        <w:autoSpaceDE w:val="0"/>
        <w:autoSpaceDN w:val="0"/>
        <w:ind w:leftChars="0" w:left="568" w:hanging="284"/>
        <w:jc w:val="both"/>
        <w:rPr>
          <w:rFonts w:ascii="標楷體" w:eastAsia="標楷體" w:hAnsi="標楷體"/>
        </w:rPr>
      </w:pPr>
      <w:r w:rsidRPr="003D3952">
        <w:rPr>
          <w:rFonts w:ascii="標楷體" w:eastAsia="標楷體" w:hAnsi="標楷體"/>
        </w:rPr>
        <w:t>自我價值感</w:t>
      </w:r>
      <w:r w:rsidR="00393042" w:rsidRPr="003D3952">
        <w:rPr>
          <w:rFonts w:ascii="標楷體" w:eastAsia="標楷體" w:hAnsi="標楷體" w:hint="eastAsia"/>
        </w:rPr>
        <w:t>：</w:t>
      </w:r>
      <w:r w:rsidR="00FB0BB0" w:rsidRPr="003D3952">
        <w:rPr>
          <w:rFonts w:ascii="標楷體" w:eastAsia="標楷體" w:hAnsi="標楷體" w:hint="eastAsia"/>
        </w:rPr>
        <w:t>有</w:t>
      </w:r>
      <w:r w:rsidR="00BA418B" w:rsidRPr="003D3952">
        <w:rPr>
          <w:rFonts w:ascii="標楷體" w:eastAsia="標楷體" w:hAnsi="標楷體" w:hint="eastAsia"/>
        </w:rPr>
        <w:t>80%</w:t>
      </w:r>
      <w:r w:rsidR="00FB0BB0" w:rsidRPr="003D3952">
        <w:rPr>
          <w:rFonts w:ascii="標楷體" w:eastAsia="標楷體" w:hAnsi="標楷體" w:hint="eastAsia"/>
        </w:rPr>
        <w:t>以上填寫者出現負面自我價值感，有</w:t>
      </w:r>
      <w:r w:rsidR="00BA418B" w:rsidRPr="003D3952">
        <w:rPr>
          <w:rFonts w:ascii="標楷體" w:eastAsia="標楷體" w:hAnsi="標楷體" w:hint="eastAsia"/>
        </w:rPr>
        <w:t>77%</w:t>
      </w:r>
      <w:r w:rsidR="00FB0BB0" w:rsidRPr="003D3952">
        <w:rPr>
          <w:rFonts w:ascii="標楷體" w:eastAsia="標楷體" w:hAnsi="標楷體" w:hint="eastAsia"/>
        </w:rPr>
        <w:t>曾有自殺念頭，有將近</w:t>
      </w:r>
      <w:r w:rsidR="00BA418B" w:rsidRPr="003D3952">
        <w:rPr>
          <w:rFonts w:ascii="標楷體" w:eastAsia="標楷體" w:hAnsi="標楷體" w:hint="eastAsia"/>
        </w:rPr>
        <w:t>49%</w:t>
      </w:r>
      <w:r w:rsidR="00FB0BB0" w:rsidRPr="003D3952">
        <w:rPr>
          <w:rFonts w:ascii="標楷體" w:eastAsia="標楷體" w:hAnsi="標楷體" w:hint="eastAsia"/>
        </w:rPr>
        <w:t>曾有過自傷行為。</w:t>
      </w:r>
    </w:p>
    <w:p w14:paraId="014BB36F" w14:textId="3974662C" w:rsidR="00FB0BB0" w:rsidRPr="003D3952" w:rsidRDefault="002140A1" w:rsidP="00C41650">
      <w:pPr>
        <w:kinsoku w:val="0"/>
        <w:overflowPunct w:val="0"/>
        <w:autoSpaceDE w:val="0"/>
        <w:autoSpaceDN w:val="0"/>
        <w:jc w:val="both"/>
        <w:rPr>
          <w:rFonts w:ascii="標楷體" w:eastAsia="標楷體" w:hAnsi="標楷體"/>
        </w:rPr>
      </w:pPr>
      <w:r w:rsidRPr="003D3952">
        <w:rPr>
          <w:rFonts w:ascii="標楷體" w:eastAsia="標楷體" w:hAnsi="標楷體"/>
        </w:rPr>
        <w:t xml:space="preserve">                                                              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29"/>
        <w:gridCol w:w="3969"/>
        <w:gridCol w:w="851"/>
        <w:gridCol w:w="992"/>
        <w:gridCol w:w="1418"/>
      </w:tblGrid>
      <w:tr w:rsidR="003D3952" w:rsidRPr="003D3952" w14:paraId="437A7279" w14:textId="4D0C28AE" w:rsidTr="00CD11E3">
        <w:tc>
          <w:tcPr>
            <w:tcW w:w="1129" w:type="dxa"/>
          </w:tcPr>
          <w:p w14:paraId="11A6D3FD" w14:textId="77777777" w:rsidR="00C8302B" w:rsidRPr="003D3952" w:rsidRDefault="00C8302B" w:rsidP="00C41650">
            <w:pPr>
              <w:kinsoku w:val="0"/>
              <w:overflowPunct w:val="0"/>
              <w:autoSpaceDE w:val="0"/>
              <w:autoSpaceDN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</w:tcPr>
          <w:p w14:paraId="481F4D9A" w14:textId="5F2738F2" w:rsidR="00C8302B" w:rsidRPr="003D3952" w:rsidRDefault="00C8302B" w:rsidP="00C41650">
            <w:pPr>
              <w:kinsoku w:val="0"/>
              <w:overflowPunct w:val="0"/>
              <w:autoSpaceDE w:val="0"/>
              <w:autoSpaceDN w:val="0"/>
              <w:jc w:val="both"/>
              <w:rPr>
                <w:rFonts w:ascii="標楷體" w:eastAsia="標楷體" w:hAnsi="標楷體"/>
              </w:rPr>
            </w:pPr>
            <w:r w:rsidRPr="003D3952">
              <w:rPr>
                <w:rFonts w:ascii="標楷體" w:eastAsia="標楷體" w:hAnsi="標楷體"/>
              </w:rPr>
              <w:t>題目</w:t>
            </w:r>
          </w:p>
        </w:tc>
        <w:tc>
          <w:tcPr>
            <w:tcW w:w="851" w:type="dxa"/>
          </w:tcPr>
          <w:p w14:paraId="73F0EBBA" w14:textId="6B549F43" w:rsidR="00C8302B" w:rsidRPr="003D3952" w:rsidRDefault="00C8302B" w:rsidP="00C41650">
            <w:pPr>
              <w:kinsoku w:val="0"/>
              <w:overflowPunct w:val="0"/>
              <w:autoSpaceDE w:val="0"/>
              <w:autoSpaceDN w:val="0"/>
              <w:jc w:val="both"/>
              <w:rPr>
                <w:rFonts w:ascii="標楷體" w:eastAsia="標楷體" w:hAnsi="標楷體"/>
              </w:rPr>
            </w:pPr>
            <w:r w:rsidRPr="003D3952">
              <w:rPr>
                <w:rFonts w:ascii="標楷體" w:eastAsia="標楷體" w:hAnsi="標楷體"/>
              </w:rPr>
              <w:t>有</w:t>
            </w:r>
          </w:p>
        </w:tc>
        <w:tc>
          <w:tcPr>
            <w:tcW w:w="992" w:type="dxa"/>
          </w:tcPr>
          <w:p w14:paraId="7C903627" w14:textId="6C7C1C66" w:rsidR="00C8302B" w:rsidRPr="003D3952" w:rsidRDefault="00C8302B" w:rsidP="00C41650">
            <w:pPr>
              <w:kinsoku w:val="0"/>
              <w:overflowPunct w:val="0"/>
              <w:autoSpaceDE w:val="0"/>
              <w:autoSpaceDN w:val="0"/>
              <w:jc w:val="both"/>
              <w:rPr>
                <w:rFonts w:ascii="標楷體" w:eastAsia="標楷體" w:hAnsi="標楷體"/>
              </w:rPr>
            </w:pPr>
            <w:r w:rsidRPr="003D3952">
              <w:rPr>
                <w:rFonts w:ascii="標楷體" w:eastAsia="標楷體" w:hAnsi="標楷體"/>
              </w:rPr>
              <w:t>無</w:t>
            </w:r>
          </w:p>
        </w:tc>
        <w:tc>
          <w:tcPr>
            <w:tcW w:w="1418" w:type="dxa"/>
          </w:tcPr>
          <w:p w14:paraId="668184EF" w14:textId="1D2F6F97" w:rsidR="00C8302B" w:rsidRPr="003D3952" w:rsidRDefault="00CD11E3" w:rsidP="00C41650">
            <w:pPr>
              <w:kinsoku w:val="0"/>
              <w:overflowPunct w:val="0"/>
              <w:autoSpaceDE w:val="0"/>
              <w:autoSpaceDN w:val="0"/>
              <w:jc w:val="both"/>
              <w:rPr>
                <w:rFonts w:ascii="標楷體" w:eastAsia="標楷體" w:hAnsi="標楷體"/>
              </w:rPr>
            </w:pPr>
            <w:r w:rsidRPr="003D3952">
              <w:rPr>
                <w:rFonts w:ascii="標楷體" w:eastAsia="標楷體" w:hAnsi="標楷體"/>
              </w:rPr>
              <w:t>%</w:t>
            </w:r>
            <w:r w:rsidR="00C8302B" w:rsidRPr="003D3952">
              <w:rPr>
                <w:rFonts w:ascii="標楷體" w:eastAsia="標楷體" w:hAnsi="標楷體"/>
              </w:rPr>
              <w:t>(n=371)</w:t>
            </w:r>
          </w:p>
        </w:tc>
      </w:tr>
      <w:tr w:rsidR="003D3952" w:rsidRPr="003D3952" w14:paraId="2A196F0F" w14:textId="11D5A9FB" w:rsidTr="00CD11E3">
        <w:trPr>
          <w:trHeight w:val="756"/>
        </w:trPr>
        <w:tc>
          <w:tcPr>
            <w:tcW w:w="1129" w:type="dxa"/>
            <w:vMerge w:val="restart"/>
          </w:tcPr>
          <w:p w14:paraId="4B8672FC" w14:textId="7BF0E47B" w:rsidR="00CD11E3" w:rsidRPr="003D3952" w:rsidRDefault="00CD11E3" w:rsidP="00C41650">
            <w:pPr>
              <w:kinsoku w:val="0"/>
              <w:overflowPunct w:val="0"/>
              <w:autoSpaceDE w:val="0"/>
              <w:autoSpaceDN w:val="0"/>
              <w:jc w:val="both"/>
              <w:rPr>
                <w:rFonts w:ascii="標楷體" w:eastAsia="標楷體" w:hAnsi="標楷體"/>
              </w:rPr>
            </w:pPr>
            <w:r w:rsidRPr="003D3952">
              <w:rPr>
                <w:rFonts w:ascii="標楷體" w:eastAsia="標楷體" w:hAnsi="標楷體"/>
              </w:rPr>
              <w:t>自我價值感</w:t>
            </w:r>
          </w:p>
        </w:tc>
        <w:tc>
          <w:tcPr>
            <w:tcW w:w="3969" w:type="dxa"/>
          </w:tcPr>
          <w:p w14:paraId="7FF5FE04" w14:textId="27CE9CEB" w:rsidR="00CD11E3" w:rsidRPr="003D3952" w:rsidRDefault="00CD11E3" w:rsidP="00C41650">
            <w:pPr>
              <w:kinsoku w:val="0"/>
              <w:overflowPunct w:val="0"/>
              <w:autoSpaceDE w:val="0"/>
              <w:autoSpaceDN w:val="0"/>
              <w:jc w:val="both"/>
              <w:rPr>
                <w:rFonts w:ascii="標楷體" w:eastAsia="標楷體" w:hAnsi="標楷體"/>
              </w:rPr>
            </w:pPr>
            <w:r w:rsidRPr="003D3952">
              <w:rPr>
                <w:rFonts w:ascii="標楷體" w:eastAsia="標楷體" w:hAnsi="標楷體" w:cs="Arial"/>
                <w:spacing w:val="2"/>
                <w:shd w:val="clear" w:color="auto" w:fill="FFFFFF"/>
              </w:rPr>
              <w:t>容易出現負面情緒，例如</w:t>
            </w:r>
            <w:proofErr w:type="gramStart"/>
            <w:r w:rsidRPr="003D3952">
              <w:rPr>
                <w:rFonts w:ascii="標楷體" w:eastAsia="標楷體" w:hAnsi="標楷體" w:cs="Arial"/>
                <w:spacing w:val="2"/>
                <w:shd w:val="clear" w:color="auto" w:fill="FFFFFF"/>
              </w:rPr>
              <w:t>憤怒、</w:t>
            </w:r>
            <w:proofErr w:type="gramEnd"/>
            <w:r w:rsidRPr="003D3952">
              <w:rPr>
                <w:rFonts w:ascii="標楷體" w:eastAsia="標楷體" w:hAnsi="標楷體" w:cs="Arial"/>
                <w:spacing w:val="2"/>
                <w:shd w:val="clear" w:color="auto" w:fill="FFFFFF"/>
              </w:rPr>
              <w:t>沮喪、憂鬱</w:t>
            </w:r>
          </w:p>
        </w:tc>
        <w:tc>
          <w:tcPr>
            <w:tcW w:w="851" w:type="dxa"/>
          </w:tcPr>
          <w:p w14:paraId="1B1EE2CE" w14:textId="53B87771" w:rsidR="00CD11E3" w:rsidRPr="003D3952" w:rsidRDefault="00CD11E3" w:rsidP="00C41650">
            <w:pPr>
              <w:kinsoku w:val="0"/>
              <w:overflowPunct w:val="0"/>
              <w:autoSpaceDE w:val="0"/>
              <w:autoSpaceDN w:val="0"/>
              <w:jc w:val="both"/>
              <w:rPr>
                <w:rFonts w:ascii="標楷體" w:eastAsia="標楷體" w:hAnsi="標楷體"/>
              </w:rPr>
            </w:pPr>
            <w:r w:rsidRPr="003D3952">
              <w:rPr>
                <w:rFonts w:ascii="標楷體" w:eastAsia="標楷體" w:hAnsi="標楷體" w:cs="Arial"/>
                <w:spacing w:val="2"/>
                <w:shd w:val="clear" w:color="auto" w:fill="FFFFFF"/>
              </w:rPr>
              <w:t>84.4%</w:t>
            </w:r>
          </w:p>
        </w:tc>
        <w:tc>
          <w:tcPr>
            <w:tcW w:w="992" w:type="dxa"/>
          </w:tcPr>
          <w:p w14:paraId="0AEFBC5A" w14:textId="0C244ED0" w:rsidR="00CD11E3" w:rsidRPr="003D3952" w:rsidRDefault="00CD11E3" w:rsidP="00C41650">
            <w:pPr>
              <w:kinsoku w:val="0"/>
              <w:overflowPunct w:val="0"/>
              <w:autoSpaceDE w:val="0"/>
              <w:autoSpaceDN w:val="0"/>
              <w:jc w:val="both"/>
              <w:rPr>
                <w:rFonts w:ascii="標楷體" w:eastAsia="標楷體" w:hAnsi="標楷體"/>
              </w:rPr>
            </w:pPr>
            <w:r w:rsidRPr="003D3952">
              <w:rPr>
                <w:rFonts w:ascii="標楷體" w:eastAsia="標楷體" w:hAnsi="標楷體" w:cs="Arial" w:hint="eastAsia"/>
                <w:spacing w:val="2"/>
                <w:shd w:val="clear" w:color="auto" w:fill="FFFFFF"/>
              </w:rPr>
              <w:t>1</w:t>
            </w:r>
            <w:r w:rsidRPr="003D3952">
              <w:rPr>
                <w:rFonts w:ascii="標楷體" w:eastAsia="標楷體" w:hAnsi="標楷體" w:cs="Arial"/>
                <w:spacing w:val="2"/>
                <w:shd w:val="clear" w:color="auto" w:fill="FFFFFF"/>
              </w:rPr>
              <w:t>5.6%</w:t>
            </w:r>
          </w:p>
        </w:tc>
        <w:tc>
          <w:tcPr>
            <w:tcW w:w="1418" w:type="dxa"/>
          </w:tcPr>
          <w:p w14:paraId="4CE6BDE7" w14:textId="36992DBA" w:rsidR="00CD11E3" w:rsidRPr="003D3952" w:rsidRDefault="00CD11E3" w:rsidP="00C41650">
            <w:pPr>
              <w:kinsoku w:val="0"/>
              <w:overflowPunct w:val="0"/>
              <w:autoSpaceDE w:val="0"/>
              <w:autoSpaceDN w:val="0"/>
              <w:jc w:val="both"/>
              <w:rPr>
                <w:rFonts w:ascii="標楷體" w:eastAsia="標楷體" w:hAnsi="標楷體"/>
              </w:rPr>
            </w:pPr>
            <w:r w:rsidRPr="003D3952">
              <w:rPr>
                <w:rFonts w:ascii="標楷體" w:eastAsia="標楷體" w:hAnsi="標楷體" w:cs="Arial" w:hint="eastAsia"/>
                <w:spacing w:val="2"/>
                <w:shd w:val="clear" w:color="auto" w:fill="FFFFFF"/>
              </w:rPr>
              <w:t>1</w:t>
            </w:r>
            <w:r w:rsidRPr="003D3952">
              <w:rPr>
                <w:rFonts w:ascii="標楷體" w:eastAsia="標楷體" w:hAnsi="標楷體" w:cs="Arial"/>
                <w:spacing w:val="2"/>
                <w:shd w:val="clear" w:color="auto" w:fill="FFFFFF"/>
              </w:rPr>
              <w:t>00%</w:t>
            </w:r>
          </w:p>
        </w:tc>
      </w:tr>
      <w:tr w:rsidR="003D3952" w:rsidRPr="003D3952" w14:paraId="22247D1D" w14:textId="25B04635" w:rsidTr="00D02D16">
        <w:trPr>
          <w:trHeight w:val="434"/>
        </w:trPr>
        <w:tc>
          <w:tcPr>
            <w:tcW w:w="1129" w:type="dxa"/>
            <w:vMerge/>
          </w:tcPr>
          <w:p w14:paraId="2CC66C4A" w14:textId="77777777" w:rsidR="00CD11E3" w:rsidRPr="003D3952" w:rsidRDefault="00CD11E3" w:rsidP="00C41650">
            <w:pPr>
              <w:kinsoku w:val="0"/>
              <w:overflowPunct w:val="0"/>
              <w:autoSpaceDE w:val="0"/>
              <w:autoSpaceDN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</w:tcPr>
          <w:p w14:paraId="5335248E" w14:textId="19C5E558" w:rsidR="00CD11E3" w:rsidRPr="003D3952" w:rsidRDefault="00CD11E3" w:rsidP="00C41650">
            <w:pPr>
              <w:kinsoku w:val="0"/>
              <w:overflowPunct w:val="0"/>
              <w:autoSpaceDE w:val="0"/>
              <w:autoSpaceDN w:val="0"/>
              <w:jc w:val="both"/>
              <w:rPr>
                <w:rFonts w:ascii="標楷體" w:eastAsia="標楷體" w:hAnsi="標楷體"/>
              </w:rPr>
            </w:pPr>
            <w:r w:rsidRPr="003D3952">
              <w:rPr>
                <w:rFonts w:ascii="標楷體" w:eastAsia="標楷體" w:hAnsi="標楷體" w:cs="Arial"/>
                <w:spacing w:val="2"/>
                <w:shd w:val="clear" w:color="auto" w:fill="FFFFFF"/>
              </w:rPr>
              <w:t>容易自卑，常覺得自己不如人</w:t>
            </w:r>
          </w:p>
        </w:tc>
        <w:tc>
          <w:tcPr>
            <w:tcW w:w="851" w:type="dxa"/>
          </w:tcPr>
          <w:p w14:paraId="38C834FA" w14:textId="5417C713" w:rsidR="00CD11E3" w:rsidRPr="003D3952" w:rsidRDefault="00CD11E3" w:rsidP="00C41650">
            <w:pPr>
              <w:kinsoku w:val="0"/>
              <w:overflowPunct w:val="0"/>
              <w:autoSpaceDE w:val="0"/>
              <w:autoSpaceDN w:val="0"/>
              <w:jc w:val="both"/>
              <w:rPr>
                <w:rFonts w:ascii="標楷體" w:eastAsia="標楷體" w:hAnsi="標楷體"/>
              </w:rPr>
            </w:pPr>
            <w:r w:rsidRPr="003D3952">
              <w:rPr>
                <w:rFonts w:ascii="標楷體" w:eastAsia="標楷體" w:hAnsi="標楷體" w:cs="Arial" w:hint="eastAsia"/>
                <w:spacing w:val="2"/>
                <w:shd w:val="clear" w:color="auto" w:fill="FFFFFF"/>
              </w:rPr>
              <w:t>80</w:t>
            </w:r>
            <w:r w:rsidRPr="003D3952">
              <w:rPr>
                <w:rFonts w:ascii="標楷體" w:eastAsia="標楷體" w:hAnsi="標楷體" w:cs="Arial"/>
                <w:spacing w:val="2"/>
                <w:shd w:val="clear" w:color="auto" w:fill="FFFFFF"/>
              </w:rPr>
              <w:t>.3</w:t>
            </w:r>
            <w:r w:rsidRPr="003D3952">
              <w:rPr>
                <w:rFonts w:ascii="標楷體" w:eastAsia="標楷體" w:hAnsi="標楷體" w:cs="Arial" w:hint="eastAsia"/>
                <w:spacing w:val="2"/>
                <w:shd w:val="clear" w:color="auto" w:fill="FFFFFF"/>
              </w:rPr>
              <w:t>%</w:t>
            </w:r>
          </w:p>
        </w:tc>
        <w:tc>
          <w:tcPr>
            <w:tcW w:w="992" w:type="dxa"/>
          </w:tcPr>
          <w:p w14:paraId="73A5290B" w14:textId="29BC6C4E" w:rsidR="00CD11E3" w:rsidRPr="003D3952" w:rsidRDefault="00CD11E3" w:rsidP="00C41650">
            <w:pPr>
              <w:kinsoku w:val="0"/>
              <w:overflowPunct w:val="0"/>
              <w:autoSpaceDE w:val="0"/>
              <w:autoSpaceDN w:val="0"/>
              <w:jc w:val="both"/>
              <w:rPr>
                <w:rFonts w:ascii="標楷體" w:eastAsia="標楷體" w:hAnsi="標楷體"/>
              </w:rPr>
            </w:pPr>
            <w:r w:rsidRPr="003D3952">
              <w:rPr>
                <w:rFonts w:ascii="標楷體" w:eastAsia="標楷體" w:hAnsi="標楷體" w:cs="Arial" w:hint="eastAsia"/>
                <w:spacing w:val="2"/>
                <w:shd w:val="clear" w:color="auto" w:fill="FFFFFF"/>
              </w:rPr>
              <w:t>1</w:t>
            </w:r>
            <w:r w:rsidRPr="003D3952">
              <w:rPr>
                <w:rFonts w:ascii="標楷體" w:eastAsia="標楷體" w:hAnsi="標楷體" w:cs="Arial"/>
                <w:spacing w:val="2"/>
                <w:shd w:val="clear" w:color="auto" w:fill="FFFFFF"/>
              </w:rPr>
              <w:t>9.7%</w:t>
            </w:r>
          </w:p>
        </w:tc>
        <w:tc>
          <w:tcPr>
            <w:tcW w:w="1418" w:type="dxa"/>
          </w:tcPr>
          <w:p w14:paraId="76822742" w14:textId="184CE2A0" w:rsidR="00CD11E3" w:rsidRPr="003D3952" w:rsidRDefault="00CD11E3" w:rsidP="00C41650">
            <w:pPr>
              <w:kinsoku w:val="0"/>
              <w:overflowPunct w:val="0"/>
              <w:autoSpaceDE w:val="0"/>
              <w:autoSpaceDN w:val="0"/>
              <w:jc w:val="both"/>
              <w:rPr>
                <w:rFonts w:ascii="標楷體" w:eastAsia="標楷體" w:hAnsi="標楷體"/>
              </w:rPr>
            </w:pPr>
            <w:r w:rsidRPr="003D3952">
              <w:rPr>
                <w:rFonts w:ascii="標楷體" w:eastAsia="標楷體" w:hAnsi="標楷體" w:cs="Arial" w:hint="eastAsia"/>
                <w:spacing w:val="2"/>
                <w:shd w:val="clear" w:color="auto" w:fill="FFFFFF"/>
              </w:rPr>
              <w:t>1</w:t>
            </w:r>
            <w:r w:rsidRPr="003D3952">
              <w:rPr>
                <w:rFonts w:ascii="標楷體" w:eastAsia="標楷體" w:hAnsi="標楷體" w:cs="Arial"/>
                <w:spacing w:val="2"/>
                <w:shd w:val="clear" w:color="auto" w:fill="FFFFFF"/>
              </w:rPr>
              <w:t>00%</w:t>
            </w:r>
          </w:p>
        </w:tc>
      </w:tr>
      <w:tr w:rsidR="003D3952" w:rsidRPr="003D3952" w14:paraId="172BAFD5" w14:textId="012888E4" w:rsidTr="00CD11E3">
        <w:trPr>
          <w:trHeight w:val="764"/>
        </w:trPr>
        <w:tc>
          <w:tcPr>
            <w:tcW w:w="1129" w:type="dxa"/>
            <w:vMerge/>
          </w:tcPr>
          <w:p w14:paraId="6CE08D96" w14:textId="77777777" w:rsidR="00CD11E3" w:rsidRPr="003D3952" w:rsidRDefault="00CD11E3" w:rsidP="00C41650">
            <w:pPr>
              <w:kinsoku w:val="0"/>
              <w:overflowPunct w:val="0"/>
              <w:autoSpaceDE w:val="0"/>
              <w:autoSpaceDN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</w:tcPr>
          <w:p w14:paraId="7DA49B57" w14:textId="12326A13" w:rsidR="00CD11E3" w:rsidRPr="003D3952" w:rsidRDefault="00CD11E3" w:rsidP="00C41650">
            <w:pPr>
              <w:kinsoku w:val="0"/>
              <w:overflowPunct w:val="0"/>
              <w:autoSpaceDE w:val="0"/>
              <w:autoSpaceDN w:val="0"/>
              <w:jc w:val="both"/>
              <w:rPr>
                <w:rFonts w:ascii="標楷體" w:eastAsia="標楷體" w:hAnsi="標楷體"/>
              </w:rPr>
            </w:pPr>
            <w:r w:rsidRPr="003D3952">
              <w:rPr>
                <w:rFonts w:ascii="標楷體" w:eastAsia="標楷體" w:hAnsi="標楷體" w:cs="Arial"/>
                <w:spacing w:val="2"/>
                <w:shd w:val="clear" w:color="auto" w:fill="FFFFFF"/>
              </w:rPr>
              <w:t>常擔心自己不夠好，總是很努力完成一切事物</w:t>
            </w:r>
          </w:p>
        </w:tc>
        <w:tc>
          <w:tcPr>
            <w:tcW w:w="851" w:type="dxa"/>
          </w:tcPr>
          <w:p w14:paraId="2EE84F85" w14:textId="14F0D490" w:rsidR="00CD11E3" w:rsidRPr="003D3952" w:rsidRDefault="00CD11E3" w:rsidP="00C41650">
            <w:pPr>
              <w:kinsoku w:val="0"/>
              <w:overflowPunct w:val="0"/>
              <w:autoSpaceDE w:val="0"/>
              <w:autoSpaceDN w:val="0"/>
              <w:jc w:val="both"/>
              <w:rPr>
                <w:rFonts w:ascii="標楷體" w:eastAsia="標楷體" w:hAnsi="標楷體"/>
              </w:rPr>
            </w:pPr>
            <w:r w:rsidRPr="003D3952">
              <w:rPr>
                <w:rFonts w:ascii="標楷體" w:eastAsia="標楷體" w:hAnsi="標楷體" w:cs="Arial"/>
                <w:spacing w:val="2"/>
                <w:shd w:val="clear" w:color="auto" w:fill="FFFFFF"/>
              </w:rPr>
              <w:t>84.9%</w:t>
            </w:r>
          </w:p>
        </w:tc>
        <w:tc>
          <w:tcPr>
            <w:tcW w:w="992" w:type="dxa"/>
          </w:tcPr>
          <w:p w14:paraId="213F5EFC" w14:textId="66DBF0BC" w:rsidR="00CD11E3" w:rsidRPr="003D3952" w:rsidRDefault="00CD11E3" w:rsidP="00C41650">
            <w:pPr>
              <w:kinsoku w:val="0"/>
              <w:overflowPunct w:val="0"/>
              <w:autoSpaceDE w:val="0"/>
              <w:autoSpaceDN w:val="0"/>
              <w:jc w:val="both"/>
              <w:rPr>
                <w:rFonts w:ascii="標楷體" w:eastAsia="標楷體" w:hAnsi="標楷體"/>
              </w:rPr>
            </w:pPr>
            <w:r w:rsidRPr="003D3952">
              <w:rPr>
                <w:rFonts w:ascii="標楷體" w:eastAsia="標楷體" w:hAnsi="標楷體" w:cs="Arial" w:hint="eastAsia"/>
                <w:spacing w:val="2"/>
                <w:shd w:val="clear" w:color="auto" w:fill="FFFFFF"/>
              </w:rPr>
              <w:t>1</w:t>
            </w:r>
            <w:r w:rsidRPr="003D3952">
              <w:rPr>
                <w:rFonts w:ascii="標楷體" w:eastAsia="標楷體" w:hAnsi="標楷體" w:cs="Arial"/>
                <w:spacing w:val="2"/>
                <w:shd w:val="clear" w:color="auto" w:fill="FFFFFF"/>
              </w:rPr>
              <w:t>5.1%</w:t>
            </w:r>
          </w:p>
        </w:tc>
        <w:tc>
          <w:tcPr>
            <w:tcW w:w="1418" w:type="dxa"/>
          </w:tcPr>
          <w:p w14:paraId="0B183958" w14:textId="03C91D47" w:rsidR="00CD11E3" w:rsidRPr="003D3952" w:rsidRDefault="00CD11E3" w:rsidP="00C41650">
            <w:pPr>
              <w:kinsoku w:val="0"/>
              <w:overflowPunct w:val="0"/>
              <w:autoSpaceDE w:val="0"/>
              <w:autoSpaceDN w:val="0"/>
              <w:jc w:val="both"/>
              <w:rPr>
                <w:rFonts w:ascii="標楷體" w:eastAsia="標楷體" w:hAnsi="標楷體"/>
              </w:rPr>
            </w:pPr>
            <w:r w:rsidRPr="003D3952">
              <w:rPr>
                <w:rFonts w:ascii="標楷體" w:eastAsia="標楷體" w:hAnsi="標楷體" w:cs="Arial" w:hint="eastAsia"/>
                <w:spacing w:val="2"/>
                <w:shd w:val="clear" w:color="auto" w:fill="FFFFFF"/>
              </w:rPr>
              <w:t>1</w:t>
            </w:r>
            <w:r w:rsidRPr="003D3952">
              <w:rPr>
                <w:rFonts w:ascii="標楷體" w:eastAsia="標楷體" w:hAnsi="標楷體" w:cs="Arial"/>
                <w:spacing w:val="2"/>
                <w:shd w:val="clear" w:color="auto" w:fill="FFFFFF"/>
              </w:rPr>
              <w:t>00%</w:t>
            </w:r>
          </w:p>
        </w:tc>
      </w:tr>
      <w:tr w:rsidR="003D3952" w:rsidRPr="003D3952" w14:paraId="17D6CD60" w14:textId="66049427" w:rsidTr="00CD11E3">
        <w:trPr>
          <w:trHeight w:val="526"/>
        </w:trPr>
        <w:tc>
          <w:tcPr>
            <w:tcW w:w="1129" w:type="dxa"/>
            <w:vMerge/>
          </w:tcPr>
          <w:p w14:paraId="02054065" w14:textId="77777777" w:rsidR="00CD11E3" w:rsidRPr="003D3952" w:rsidRDefault="00CD11E3" w:rsidP="00C41650">
            <w:pPr>
              <w:kinsoku w:val="0"/>
              <w:overflowPunct w:val="0"/>
              <w:autoSpaceDE w:val="0"/>
              <w:autoSpaceDN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</w:tcPr>
          <w:p w14:paraId="1E841725" w14:textId="33291BE7" w:rsidR="00CD11E3" w:rsidRPr="003D3952" w:rsidRDefault="00CD11E3" w:rsidP="00C41650">
            <w:pPr>
              <w:kinsoku w:val="0"/>
              <w:overflowPunct w:val="0"/>
              <w:autoSpaceDE w:val="0"/>
              <w:autoSpaceDN w:val="0"/>
              <w:jc w:val="both"/>
              <w:rPr>
                <w:rFonts w:ascii="標楷體" w:eastAsia="標楷體" w:hAnsi="標楷體"/>
              </w:rPr>
            </w:pPr>
            <w:r w:rsidRPr="003D3952">
              <w:rPr>
                <w:rFonts w:ascii="標楷體" w:eastAsia="標楷體" w:hAnsi="標楷體" w:cs="Arial"/>
                <w:spacing w:val="2"/>
                <w:shd w:val="clear" w:color="auto" w:fill="FFFFFF"/>
              </w:rPr>
              <w:t>會害怕衝突聲音或場面</w:t>
            </w:r>
          </w:p>
        </w:tc>
        <w:tc>
          <w:tcPr>
            <w:tcW w:w="851" w:type="dxa"/>
          </w:tcPr>
          <w:p w14:paraId="4C789F9D" w14:textId="1E4C5E26" w:rsidR="00CD11E3" w:rsidRPr="003D3952" w:rsidRDefault="00CD11E3" w:rsidP="00C41650">
            <w:pPr>
              <w:kinsoku w:val="0"/>
              <w:overflowPunct w:val="0"/>
              <w:autoSpaceDE w:val="0"/>
              <w:autoSpaceDN w:val="0"/>
              <w:jc w:val="both"/>
              <w:rPr>
                <w:rFonts w:ascii="標楷體" w:eastAsia="標楷體" w:hAnsi="標楷體"/>
              </w:rPr>
            </w:pPr>
            <w:r w:rsidRPr="003D3952">
              <w:rPr>
                <w:rFonts w:ascii="標楷體" w:eastAsia="標楷體" w:hAnsi="標楷體" w:cs="Arial"/>
                <w:spacing w:val="2"/>
                <w:shd w:val="clear" w:color="auto" w:fill="FFFFFF"/>
              </w:rPr>
              <w:t>83%</w:t>
            </w:r>
          </w:p>
        </w:tc>
        <w:tc>
          <w:tcPr>
            <w:tcW w:w="992" w:type="dxa"/>
          </w:tcPr>
          <w:p w14:paraId="4A902B38" w14:textId="09E6CD0C" w:rsidR="00CD11E3" w:rsidRPr="003D3952" w:rsidRDefault="00CD11E3" w:rsidP="00C41650">
            <w:pPr>
              <w:kinsoku w:val="0"/>
              <w:overflowPunct w:val="0"/>
              <w:autoSpaceDE w:val="0"/>
              <w:autoSpaceDN w:val="0"/>
              <w:jc w:val="both"/>
              <w:rPr>
                <w:rFonts w:ascii="標楷體" w:eastAsia="標楷體" w:hAnsi="標楷體"/>
              </w:rPr>
            </w:pPr>
            <w:r w:rsidRPr="003D3952">
              <w:rPr>
                <w:rFonts w:ascii="標楷體" w:eastAsia="標楷體" w:hAnsi="標楷體" w:cs="Arial" w:hint="eastAsia"/>
                <w:spacing w:val="2"/>
                <w:shd w:val="clear" w:color="auto" w:fill="FFFFFF"/>
              </w:rPr>
              <w:t>1</w:t>
            </w:r>
            <w:r w:rsidRPr="003D3952">
              <w:rPr>
                <w:rFonts w:ascii="標楷體" w:eastAsia="標楷體" w:hAnsi="標楷體" w:cs="Arial"/>
                <w:spacing w:val="2"/>
                <w:shd w:val="clear" w:color="auto" w:fill="FFFFFF"/>
              </w:rPr>
              <w:t>7%</w:t>
            </w:r>
          </w:p>
        </w:tc>
        <w:tc>
          <w:tcPr>
            <w:tcW w:w="1418" w:type="dxa"/>
          </w:tcPr>
          <w:p w14:paraId="58B499F9" w14:textId="1AAF1A04" w:rsidR="00CD11E3" w:rsidRPr="003D3952" w:rsidRDefault="00CD11E3" w:rsidP="00C41650">
            <w:pPr>
              <w:kinsoku w:val="0"/>
              <w:overflowPunct w:val="0"/>
              <w:autoSpaceDE w:val="0"/>
              <w:autoSpaceDN w:val="0"/>
              <w:jc w:val="both"/>
              <w:rPr>
                <w:rFonts w:ascii="標楷體" w:eastAsia="標楷體" w:hAnsi="標楷體"/>
              </w:rPr>
            </w:pPr>
            <w:r w:rsidRPr="003D3952">
              <w:rPr>
                <w:rFonts w:ascii="標楷體" w:eastAsia="標楷體" w:hAnsi="標楷體" w:cs="Arial" w:hint="eastAsia"/>
                <w:spacing w:val="2"/>
                <w:shd w:val="clear" w:color="auto" w:fill="FFFFFF"/>
              </w:rPr>
              <w:t>1</w:t>
            </w:r>
            <w:r w:rsidRPr="003D3952">
              <w:rPr>
                <w:rFonts w:ascii="標楷體" w:eastAsia="標楷體" w:hAnsi="標楷體" w:cs="Arial"/>
                <w:spacing w:val="2"/>
                <w:shd w:val="clear" w:color="auto" w:fill="FFFFFF"/>
              </w:rPr>
              <w:t>00%</w:t>
            </w:r>
          </w:p>
        </w:tc>
      </w:tr>
      <w:tr w:rsidR="003D3952" w:rsidRPr="003D3952" w14:paraId="525E1842" w14:textId="18A17AF8" w:rsidTr="00CD11E3">
        <w:trPr>
          <w:trHeight w:val="406"/>
        </w:trPr>
        <w:tc>
          <w:tcPr>
            <w:tcW w:w="1129" w:type="dxa"/>
            <w:vMerge/>
          </w:tcPr>
          <w:p w14:paraId="2691A109" w14:textId="77777777" w:rsidR="00CD11E3" w:rsidRPr="003D3952" w:rsidRDefault="00CD11E3" w:rsidP="00C41650">
            <w:pPr>
              <w:kinsoku w:val="0"/>
              <w:overflowPunct w:val="0"/>
              <w:autoSpaceDE w:val="0"/>
              <w:autoSpaceDN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</w:tcPr>
          <w:p w14:paraId="3BDBA2D9" w14:textId="30E28A8C" w:rsidR="00CD11E3" w:rsidRPr="003D3952" w:rsidRDefault="00CD11E3" w:rsidP="00C41650">
            <w:pPr>
              <w:kinsoku w:val="0"/>
              <w:overflowPunct w:val="0"/>
              <w:autoSpaceDE w:val="0"/>
              <w:autoSpaceDN w:val="0"/>
              <w:jc w:val="both"/>
              <w:rPr>
                <w:rFonts w:ascii="標楷體" w:eastAsia="標楷體" w:hAnsi="標楷體"/>
              </w:rPr>
            </w:pPr>
            <w:r w:rsidRPr="003D3952">
              <w:rPr>
                <w:rFonts w:ascii="標楷體" w:eastAsia="標楷體" w:hAnsi="標楷體" w:cs="Arial"/>
                <w:spacing w:val="2"/>
                <w:shd w:val="clear" w:color="auto" w:fill="FFFFFF"/>
              </w:rPr>
              <w:t>常因過於付出，而感到身心俱疲</w:t>
            </w:r>
          </w:p>
        </w:tc>
        <w:tc>
          <w:tcPr>
            <w:tcW w:w="851" w:type="dxa"/>
          </w:tcPr>
          <w:p w14:paraId="74032ABB" w14:textId="3852B207" w:rsidR="00CD11E3" w:rsidRPr="003D3952" w:rsidRDefault="00CD11E3" w:rsidP="00C41650">
            <w:pPr>
              <w:kinsoku w:val="0"/>
              <w:overflowPunct w:val="0"/>
              <w:autoSpaceDE w:val="0"/>
              <w:autoSpaceDN w:val="0"/>
              <w:jc w:val="both"/>
              <w:rPr>
                <w:rFonts w:ascii="標楷體" w:eastAsia="標楷體" w:hAnsi="標楷體"/>
              </w:rPr>
            </w:pPr>
            <w:r w:rsidRPr="003D3952">
              <w:rPr>
                <w:rFonts w:ascii="標楷體" w:eastAsia="標楷體" w:hAnsi="標楷體" w:cs="Arial"/>
                <w:spacing w:val="2"/>
                <w:shd w:val="clear" w:color="auto" w:fill="FFFFFF"/>
              </w:rPr>
              <w:t>81.1%</w:t>
            </w:r>
          </w:p>
        </w:tc>
        <w:tc>
          <w:tcPr>
            <w:tcW w:w="992" w:type="dxa"/>
          </w:tcPr>
          <w:p w14:paraId="388B4836" w14:textId="3A3920FA" w:rsidR="00CD11E3" w:rsidRPr="003D3952" w:rsidRDefault="00CD11E3" w:rsidP="00C41650">
            <w:pPr>
              <w:kinsoku w:val="0"/>
              <w:overflowPunct w:val="0"/>
              <w:autoSpaceDE w:val="0"/>
              <w:autoSpaceDN w:val="0"/>
              <w:jc w:val="both"/>
              <w:rPr>
                <w:rFonts w:ascii="標楷體" w:eastAsia="標楷體" w:hAnsi="標楷體"/>
              </w:rPr>
            </w:pPr>
            <w:r w:rsidRPr="003D3952">
              <w:rPr>
                <w:rFonts w:ascii="標楷體" w:eastAsia="標楷體" w:hAnsi="標楷體" w:cs="Arial" w:hint="eastAsia"/>
                <w:spacing w:val="2"/>
                <w:shd w:val="clear" w:color="auto" w:fill="FFFFFF"/>
              </w:rPr>
              <w:t>1</w:t>
            </w:r>
            <w:r w:rsidRPr="003D3952">
              <w:rPr>
                <w:rFonts w:ascii="標楷體" w:eastAsia="標楷體" w:hAnsi="標楷體" w:cs="Arial"/>
                <w:spacing w:val="2"/>
                <w:shd w:val="clear" w:color="auto" w:fill="FFFFFF"/>
              </w:rPr>
              <w:t>8.9%</w:t>
            </w:r>
          </w:p>
        </w:tc>
        <w:tc>
          <w:tcPr>
            <w:tcW w:w="1418" w:type="dxa"/>
          </w:tcPr>
          <w:p w14:paraId="05F74574" w14:textId="23F30AE6" w:rsidR="00CD11E3" w:rsidRPr="003D3952" w:rsidRDefault="00CD11E3" w:rsidP="00C41650">
            <w:pPr>
              <w:kinsoku w:val="0"/>
              <w:overflowPunct w:val="0"/>
              <w:autoSpaceDE w:val="0"/>
              <w:autoSpaceDN w:val="0"/>
              <w:jc w:val="both"/>
              <w:rPr>
                <w:rFonts w:ascii="標楷體" w:eastAsia="標楷體" w:hAnsi="標楷體"/>
              </w:rPr>
            </w:pPr>
            <w:r w:rsidRPr="003D3952">
              <w:rPr>
                <w:rFonts w:ascii="標楷體" w:eastAsia="標楷體" w:hAnsi="標楷體" w:cs="Arial" w:hint="eastAsia"/>
                <w:spacing w:val="2"/>
                <w:shd w:val="clear" w:color="auto" w:fill="FFFFFF"/>
              </w:rPr>
              <w:t>1</w:t>
            </w:r>
            <w:r w:rsidRPr="003D3952">
              <w:rPr>
                <w:rFonts w:ascii="標楷體" w:eastAsia="標楷體" w:hAnsi="標楷體" w:cs="Arial"/>
                <w:spacing w:val="2"/>
                <w:shd w:val="clear" w:color="auto" w:fill="FFFFFF"/>
              </w:rPr>
              <w:t>00%</w:t>
            </w:r>
          </w:p>
        </w:tc>
      </w:tr>
      <w:tr w:rsidR="003D3952" w:rsidRPr="003D3952" w14:paraId="27DBA583" w14:textId="77777777" w:rsidTr="00CD11E3">
        <w:trPr>
          <w:trHeight w:val="406"/>
        </w:trPr>
        <w:tc>
          <w:tcPr>
            <w:tcW w:w="1129" w:type="dxa"/>
          </w:tcPr>
          <w:p w14:paraId="7D69140E" w14:textId="68774C61" w:rsidR="00D02D16" w:rsidRPr="003D3952" w:rsidRDefault="00D02D16" w:rsidP="00C41650">
            <w:pPr>
              <w:kinsoku w:val="0"/>
              <w:overflowPunct w:val="0"/>
              <w:autoSpaceDE w:val="0"/>
              <w:autoSpaceDN w:val="0"/>
              <w:jc w:val="both"/>
              <w:rPr>
                <w:rFonts w:ascii="標楷體" w:eastAsia="標楷體" w:hAnsi="標楷體"/>
              </w:rPr>
            </w:pPr>
            <w:r w:rsidRPr="003D3952">
              <w:rPr>
                <w:rFonts w:ascii="標楷體" w:eastAsia="標楷體" w:hAnsi="標楷體"/>
              </w:rPr>
              <w:t>暴力的歸因</w:t>
            </w:r>
          </w:p>
        </w:tc>
        <w:tc>
          <w:tcPr>
            <w:tcW w:w="3969" w:type="dxa"/>
          </w:tcPr>
          <w:p w14:paraId="4333599E" w14:textId="3A2A1BFE" w:rsidR="00D02D16" w:rsidRPr="003D3952" w:rsidRDefault="00D02D16" w:rsidP="00C41650">
            <w:pPr>
              <w:kinsoku w:val="0"/>
              <w:overflowPunct w:val="0"/>
              <w:autoSpaceDE w:val="0"/>
              <w:autoSpaceDN w:val="0"/>
              <w:jc w:val="both"/>
              <w:rPr>
                <w:rFonts w:ascii="標楷體" w:eastAsia="標楷體" w:hAnsi="標楷體" w:cs="Arial"/>
                <w:spacing w:val="2"/>
                <w:shd w:val="clear" w:color="auto" w:fill="FFFFFF"/>
              </w:rPr>
            </w:pPr>
            <w:r w:rsidRPr="003D3952">
              <w:rPr>
                <w:rFonts w:ascii="標楷體" w:eastAsia="標楷體" w:hAnsi="標楷體" w:cs="Arial"/>
                <w:spacing w:val="2"/>
                <w:shd w:val="clear" w:color="auto" w:fill="FFFFFF"/>
              </w:rPr>
              <w:t>我覺得家裡的衝突都是我引起的，都是我的錯</w:t>
            </w:r>
          </w:p>
        </w:tc>
        <w:tc>
          <w:tcPr>
            <w:tcW w:w="851" w:type="dxa"/>
          </w:tcPr>
          <w:p w14:paraId="2401D80B" w14:textId="26736BFB" w:rsidR="00D02D16" w:rsidRPr="003D3952" w:rsidRDefault="00580BE3" w:rsidP="00C41650">
            <w:pPr>
              <w:kinsoku w:val="0"/>
              <w:overflowPunct w:val="0"/>
              <w:autoSpaceDE w:val="0"/>
              <w:autoSpaceDN w:val="0"/>
              <w:jc w:val="both"/>
              <w:rPr>
                <w:rFonts w:ascii="標楷體" w:eastAsia="標楷體" w:hAnsi="標楷體" w:cs="Arial"/>
                <w:spacing w:val="2"/>
                <w:shd w:val="clear" w:color="auto" w:fill="FFFFFF"/>
              </w:rPr>
            </w:pPr>
            <w:r w:rsidRPr="003D3952">
              <w:rPr>
                <w:rFonts w:ascii="標楷體" w:eastAsia="標楷體" w:hAnsi="標楷體" w:cs="Arial" w:hint="eastAsia"/>
                <w:spacing w:val="2"/>
                <w:shd w:val="clear" w:color="auto" w:fill="FFFFFF"/>
              </w:rPr>
              <w:t>2</w:t>
            </w:r>
            <w:r w:rsidRPr="003D3952">
              <w:rPr>
                <w:rFonts w:ascii="標楷體" w:eastAsia="標楷體" w:hAnsi="標楷體" w:cs="Arial"/>
                <w:spacing w:val="2"/>
                <w:shd w:val="clear" w:color="auto" w:fill="FFFFFF"/>
              </w:rPr>
              <w:t>9.1%</w:t>
            </w:r>
          </w:p>
        </w:tc>
        <w:tc>
          <w:tcPr>
            <w:tcW w:w="992" w:type="dxa"/>
          </w:tcPr>
          <w:p w14:paraId="75C9E912" w14:textId="20F9B3CC" w:rsidR="00D02D16" w:rsidRPr="003D3952" w:rsidRDefault="00580BE3" w:rsidP="00C41650">
            <w:pPr>
              <w:kinsoku w:val="0"/>
              <w:overflowPunct w:val="0"/>
              <w:autoSpaceDE w:val="0"/>
              <w:autoSpaceDN w:val="0"/>
              <w:jc w:val="both"/>
              <w:rPr>
                <w:rFonts w:ascii="標楷體" w:eastAsia="標楷體" w:hAnsi="標楷體" w:cs="Arial"/>
                <w:spacing w:val="2"/>
                <w:shd w:val="clear" w:color="auto" w:fill="FFFFFF"/>
              </w:rPr>
            </w:pPr>
            <w:r w:rsidRPr="003D3952">
              <w:rPr>
                <w:rFonts w:ascii="標楷體" w:eastAsia="標楷體" w:hAnsi="標楷體" w:cs="Arial" w:hint="eastAsia"/>
                <w:spacing w:val="2"/>
                <w:shd w:val="clear" w:color="auto" w:fill="FFFFFF"/>
              </w:rPr>
              <w:t>7</w:t>
            </w:r>
            <w:r w:rsidRPr="003D3952">
              <w:rPr>
                <w:rFonts w:ascii="標楷體" w:eastAsia="標楷體" w:hAnsi="標楷體" w:cs="Arial"/>
                <w:spacing w:val="2"/>
                <w:shd w:val="clear" w:color="auto" w:fill="FFFFFF"/>
              </w:rPr>
              <w:t>0.9%</w:t>
            </w:r>
          </w:p>
        </w:tc>
        <w:tc>
          <w:tcPr>
            <w:tcW w:w="1418" w:type="dxa"/>
          </w:tcPr>
          <w:p w14:paraId="5DFF57E4" w14:textId="701BD7B0" w:rsidR="00D02D16" w:rsidRPr="003D3952" w:rsidRDefault="00D02D16" w:rsidP="00C41650">
            <w:pPr>
              <w:kinsoku w:val="0"/>
              <w:overflowPunct w:val="0"/>
              <w:autoSpaceDE w:val="0"/>
              <w:autoSpaceDN w:val="0"/>
              <w:jc w:val="both"/>
              <w:rPr>
                <w:rFonts w:ascii="標楷體" w:eastAsia="標楷體" w:hAnsi="標楷體" w:cs="Arial"/>
                <w:spacing w:val="2"/>
                <w:shd w:val="clear" w:color="auto" w:fill="FFFFFF"/>
              </w:rPr>
            </w:pPr>
            <w:r w:rsidRPr="003D3952">
              <w:rPr>
                <w:rFonts w:ascii="標楷體" w:eastAsia="標楷體" w:hAnsi="標楷體" w:cs="Arial" w:hint="eastAsia"/>
                <w:spacing w:val="2"/>
                <w:shd w:val="clear" w:color="auto" w:fill="FFFFFF"/>
              </w:rPr>
              <w:t>1</w:t>
            </w:r>
            <w:r w:rsidRPr="003D3952">
              <w:rPr>
                <w:rFonts w:ascii="標楷體" w:eastAsia="標楷體" w:hAnsi="標楷體" w:cs="Arial"/>
                <w:spacing w:val="2"/>
                <w:shd w:val="clear" w:color="auto" w:fill="FFFFFF"/>
              </w:rPr>
              <w:t>00%</w:t>
            </w:r>
          </w:p>
        </w:tc>
      </w:tr>
      <w:tr w:rsidR="003D3952" w:rsidRPr="003D3952" w14:paraId="2393ADB6" w14:textId="618CB4BC" w:rsidTr="00CD11E3">
        <w:trPr>
          <w:trHeight w:val="393"/>
        </w:trPr>
        <w:tc>
          <w:tcPr>
            <w:tcW w:w="1129" w:type="dxa"/>
            <w:vMerge w:val="restart"/>
          </w:tcPr>
          <w:p w14:paraId="7ED5713E" w14:textId="31242911" w:rsidR="00CD11E3" w:rsidRPr="003D3952" w:rsidRDefault="00CD11E3" w:rsidP="00C41650">
            <w:pPr>
              <w:kinsoku w:val="0"/>
              <w:overflowPunct w:val="0"/>
              <w:autoSpaceDE w:val="0"/>
              <w:autoSpaceDN w:val="0"/>
              <w:jc w:val="both"/>
              <w:rPr>
                <w:rFonts w:ascii="標楷體" w:eastAsia="標楷體" w:hAnsi="標楷體"/>
              </w:rPr>
            </w:pPr>
            <w:r w:rsidRPr="003D3952">
              <w:rPr>
                <w:rFonts w:ascii="標楷體" w:eastAsia="標楷體" w:hAnsi="標楷體"/>
              </w:rPr>
              <w:t>自傷行為</w:t>
            </w:r>
          </w:p>
        </w:tc>
        <w:tc>
          <w:tcPr>
            <w:tcW w:w="3969" w:type="dxa"/>
          </w:tcPr>
          <w:p w14:paraId="5D664C7C" w14:textId="59D4DED6" w:rsidR="00CD11E3" w:rsidRPr="003D3952" w:rsidRDefault="00CD11E3" w:rsidP="00C41650">
            <w:pPr>
              <w:kinsoku w:val="0"/>
              <w:overflowPunct w:val="0"/>
              <w:autoSpaceDE w:val="0"/>
              <w:autoSpaceDN w:val="0"/>
              <w:jc w:val="both"/>
              <w:rPr>
                <w:rFonts w:ascii="標楷體" w:eastAsia="標楷體" w:hAnsi="標楷體"/>
              </w:rPr>
            </w:pPr>
            <w:r w:rsidRPr="003D3952">
              <w:rPr>
                <w:rFonts w:ascii="標楷體" w:eastAsia="標楷體" w:hAnsi="標楷體" w:cs="Arial"/>
                <w:spacing w:val="2"/>
                <w:shd w:val="clear" w:color="auto" w:fill="FFFFFF"/>
              </w:rPr>
              <w:t>曾經有過自殺的念頭</w:t>
            </w:r>
          </w:p>
        </w:tc>
        <w:tc>
          <w:tcPr>
            <w:tcW w:w="851" w:type="dxa"/>
          </w:tcPr>
          <w:p w14:paraId="38911FB7" w14:textId="7D7C086B" w:rsidR="00CD11E3" w:rsidRPr="003D3952" w:rsidRDefault="00CD11E3" w:rsidP="00C41650">
            <w:pPr>
              <w:kinsoku w:val="0"/>
              <w:overflowPunct w:val="0"/>
              <w:autoSpaceDE w:val="0"/>
              <w:autoSpaceDN w:val="0"/>
              <w:jc w:val="both"/>
              <w:rPr>
                <w:rFonts w:ascii="標楷體" w:eastAsia="標楷體" w:hAnsi="標楷體"/>
              </w:rPr>
            </w:pPr>
            <w:r w:rsidRPr="003D3952">
              <w:rPr>
                <w:rFonts w:ascii="標楷體" w:eastAsia="標楷體" w:hAnsi="標楷體" w:hint="eastAsia"/>
              </w:rPr>
              <w:t>77</w:t>
            </w:r>
            <w:r w:rsidRPr="003D3952">
              <w:rPr>
                <w:rFonts w:ascii="標楷體" w:eastAsia="標楷體" w:hAnsi="標楷體"/>
              </w:rPr>
              <w:t>.4</w:t>
            </w:r>
            <w:r w:rsidRPr="003D3952">
              <w:rPr>
                <w:rFonts w:ascii="標楷體" w:eastAsia="標楷體" w:hAnsi="標楷體" w:hint="eastAsia"/>
              </w:rPr>
              <w:t>%</w:t>
            </w:r>
          </w:p>
        </w:tc>
        <w:tc>
          <w:tcPr>
            <w:tcW w:w="992" w:type="dxa"/>
          </w:tcPr>
          <w:p w14:paraId="327A942F" w14:textId="1220B394" w:rsidR="00CD11E3" w:rsidRPr="003D3952" w:rsidRDefault="00CD11E3" w:rsidP="00C41650">
            <w:pPr>
              <w:kinsoku w:val="0"/>
              <w:overflowPunct w:val="0"/>
              <w:autoSpaceDE w:val="0"/>
              <w:autoSpaceDN w:val="0"/>
              <w:jc w:val="both"/>
              <w:rPr>
                <w:rFonts w:ascii="標楷體" w:eastAsia="標楷體" w:hAnsi="標楷體"/>
              </w:rPr>
            </w:pPr>
            <w:r w:rsidRPr="003D3952">
              <w:rPr>
                <w:rFonts w:ascii="標楷體" w:eastAsia="標楷體" w:hAnsi="標楷體" w:hint="eastAsia"/>
              </w:rPr>
              <w:t>2</w:t>
            </w:r>
            <w:r w:rsidRPr="003D3952">
              <w:rPr>
                <w:rFonts w:ascii="標楷體" w:eastAsia="標楷體" w:hAnsi="標楷體"/>
              </w:rPr>
              <w:t>2.6</w:t>
            </w:r>
            <w:r w:rsidRPr="003D3952">
              <w:rPr>
                <w:rFonts w:ascii="標楷體" w:eastAsia="標楷體" w:hAnsi="標楷體" w:cs="Arial"/>
                <w:spacing w:val="2"/>
                <w:shd w:val="clear" w:color="auto" w:fill="FFFFFF"/>
              </w:rPr>
              <w:t>%</w:t>
            </w:r>
          </w:p>
        </w:tc>
        <w:tc>
          <w:tcPr>
            <w:tcW w:w="1418" w:type="dxa"/>
          </w:tcPr>
          <w:p w14:paraId="6DFE6A82" w14:textId="66A91DC7" w:rsidR="00CD11E3" w:rsidRPr="003D3952" w:rsidRDefault="00CD11E3" w:rsidP="00C41650">
            <w:pPr>
              <w:kinsoku w:val="0"/>
              <w:overflowPunct w:val="0"/>
              <w:autoSpaceDE w:val="0"/>
              <w:autoSpaceDN w:val="0"/>
              <w:jc w:val="both"/>
              <w:rPr>
                <w:rFonts w:ascii="標楷體" w:eastAsia="標楷體" w:hAnsi="標楷體"/>
              </w:rPr>
            </w:pPr>
            <w:r w:rsidRPr="003D3952">
              <w:rPr>
                <w:rFonts w:ascii="標楷體" w:eastAsia="標楷體" w:hAnsi="標楷體" w:cs="Arial" w:hint="eastAsia"/>
                <w:spacing w:val="2"/>
                <w:shd w:val="clear" w:color="auto" w:fill="FFFFFF"/>
              </w:rPr>
              <w:t>1</w:t>
            </w:r>
            <w:r w:rsidRPr="003D3952">
              <w:rPr>
                <w:rFonts w:ascii="標楷體" w:eastAsia="標楷體" w:hAnsi="標楷體" w:cs="Arial"/>
                <w:spacing w:val="2"/>
                <w:shd w:val="clear" w:color="auto" w:fill="FFFFFF"/>
              </w:rPr>
              <w:t>00%</w:t>
            </w:r>
          </w:p>
        </w:tc>
      </w:tr>
      <w:tr w:rsidR="003D3952" w:rsidRPr="003D3952" w14:paraId="7E013168" w14:textId="6E6A172A" w:rsidTr="00CD11E3">
        <w:trPr>
          <w:trHeight w:val="413"/>
        </w:trPr>
        <w:tc>
          <w:tcPr>
            <w:tcW w:w="1129" w:type="dxa"/>
            <w:vMerge/>
          </w:tcPr>
          <w:p w14:paraId="737BE266" w14:textId="77777777" w:rsidR="00CD11E3" w:rsidRPr="003D3952" w:rsidRDefault="00CD11E3" w:rsidP="00C41650">
            <w:pPr>
              <w:kinsoku w:val="0"/>
              <w:overflowPunct w:val="0"/>
              <w:autoSpaceDE w:val="0"/>
              <w:autoSpaceDN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</w:tcPr>
          <w:p w14:paraId="72A9679A" w14:textId="15D71E68" w:rsidR="00CD11E3" w:rsidRPr="003D3952" w:rsidRDefault="00CD11E3" w:rsidP="00C41650">
            <w:pPr>
              <w:kinsoku w:val="0"/>
              <w:overflowPunct w:val="0"/>
              <w:autoSpaceDE w:val="0"/>
              <w:autoSpaceDN w:val="0"/>
              <w:jc w:val="both"/>
              <w:rPr>
                <w:rFonts w:ascii="標楷體" w:eastAsia="標楷體" w:hAnsi="標楷體"/>
              </w:rPr>
            </w:pPr>
            <w:r w:rsidRPr="003D3952">
              <w:rPr>
                <w:rFonts w:ascii="標楷體" w:eastAsia="標楷體" w:hAnsi="標楷體" w:cs="Arial"/>
                <w:spacing w:val="2"/>
                <w:shd w:val="clear" w:color="auto" w:fill="FFFFFF"/>
              </w:rPr>
              <w:t>曾有過自傷的行為</w:t>
            </w:r>
          </w:p>
        </w:tc>
        <w:tc>
          <w:tcPr>
            <w:tcW w:w="851" w:type="dxa"/>
          </w:tcPr>
          <w:p w14:paraId="67F86538" w14:textId="1C15037A" w:rsidR="00CD11E3" w:rsidRPr="003D3952" w:rsidRDefault="00CD11E3" w:rsidP="00C41650">
            <w:pPr>
              <w:kinsoku w:val="0"/>
              <w:overflowPunct w:val="0"/>
              <w:autoSpaceDE w:val="0"/>
              <w:autoSpaceDN w:val="0"/>
              <w:jc w:val="both"/>
              <w:rPr>
                <w:rFonts w:ascii="標楷體" w:eastAsia="標楷體" w:hAnsi="標楷體"/>
              </w:rPr>
            </w:pPr>
            <w:r w:rsidRPr="003D3952">
              <w:rPr>
                <w:rFonts w:ascii="標楷體" w:eastAsia="標楷體" w:hAnsi="標楷體" w:hint="eastAsia"/>
              </w:rPr>
              <w:t>4</w:t>
            </w:r>
            <w:r w:rsidRPr="003D3952">
              <w:rPr>
                <w:rFonts w:ascii="標楷體" w:eastAsia="標楷體" w:hAnsi="標楷體"/>
              </w:rPr>
              <w:t>8.8</w:t>
            </w:r>
            <w:r w:rsidRPr="003D3952">
              <w:rPr>
                <w:rFonts w:ascii="標楷體" w:eastAsia="標楷體" w:hAnsi="標楷體" w:hint="eastAsia"/>
              </w:rPr>
              <w:t>%</w:t>
            </w:r>
          </w:p>
        </w:tc>
        <w:tc>
          <w:tcPr>
            <w:tcW w:w="992" w:type="dxa"/>
          </w:tcPr>
          <w:p w14:paraId="3F50134C" w14:textId="3EC92124" w:rsidR="00CD11E3" w:rsidRPr="003D3952" w:rsidRDefault="00CD11E3" w:rsidP="00C41650">
            <w:pPr>
              <w:kinsoku w:val="0"/>
              <w:overflowPunct w:val="0"/>
              <w:autoSpaceDE w:val="0"/>
              <w:autoSpaceDN w:val="0"/>
              <w:jc w:val="both"/>
              <w:rPr>
                <w:rFonts w:ascii="標楷體" w:eastAsia="標楷體" w:hAnsi="標楷體"/>
              </w:rPr>
            </w:pPr>
            <w:r w:rsidRPr="003D3952">
              <w:rPr>
                <w:rFonts w:ascii="標楷體" w:eastAsia="標楷體" w:hAnsi="標楷體" w:hint="eastAsia"/>
              </w:rPr>
              <w:t>5</w:t>
            </w:r>
            <w:r w:rsidRPr="003D3952">
              <w:rPr>
                <w:rFonts w:ascii="標楷體" w:eastAsia="標楷體" w:hAnsi="標楷體"/>
              </w:rPr>
              <w:t>1.2</w:t>
            </w:r>
            <w:r w:rsidRPr="003D3952">
              <w:rPr>
                <w:rFonts w:ascii="標楷體" w:eastAsia="標楷體" w:hAnsi="標楷體" w:cs="Arial"/>
                <w:spacing w:val="2"/>
                <w:shd w:val="clear" w:color="auto" w:fill="FFFFFF"/>
              </w:rPr>
              <w:t>%</w:t>
            </w:r>
          </w:p>
        </w:tc>
        <w:tc>
          <w:tcPr>
            <w:tcW w:w="1418" w:type="dxa"/>
          </w:tcPr>
          <w:p w14:paraId="7707A901" w14:textId="537D43AD" w:rsidR="00CD11E3" w:rsidRPr="003D3952" w:rsidRDefault="00CD11E3" w:rsidP="00C41650">
            <w:pPr>
              <w:kinsoku w:val="0"/>
              <w:overflowPunct w:val="0"/>
              <w:autoSpaceDE w:val="0"/>
              <w:autoSpaceDN w:val="0"/>
              <w:jc w:val="both"/>
              <w:rPr>
                <w:rFonts w:ascii="標楷體" w:eastAsia="標楷體" w:hAnsi="標楷體"/>
              </w:rPr>
            </w:pPr>
            <w:r w:rsidRPr="003D3952">
              <w:rPr>
                <w:rFonts w:ascii="標楷體" w:eastAsia="標楷體" w:hAnsi="標楷體" w:cs="Arial" w:hint="eastAsia"/>
                <w:spacing w:val="2"/>
                <w:shd w:val="clear" w:color="auto" w:fill="FFFFFF"/>
              </w:rPr>
              <w:t>1</w:t>
            </w:r>
            <w:r w:rsidRPr="003D3952">
              <w:rPr>
                <w:rFonts w:ascii="標楷體" w:eastAsia="標楷體" w:hAnsi="標楷體" w:cs="Arial"/>
                <w:spacing w:val="2"/>
                <w:shd w:val="clear" w:color="auto" w:fill="FFFFFF"/>
              </w:rPr>
              <w:t>00%</w:t>
            </w:r>
          </w:p>
        </w:tc>
      </w:tr>
    </w:tbl>
    <w:p w14:paraId="26562C9C" w14:textId="77777777" w:rsidR="002140A1" w:rsidRPr="003D3952" w:rsidRDefault="002140A1" w:rsidP="00C41650">
      <w:pPr>
        <w:kinsoku w:val="0"/>
        <w:overflowPunct w:val="0"/>
        <w:autoSpaceDE w:val="0"/>
        <w:autoSpaceDN w:val="0"/>
        <w:jc w:val="both"/>
        <w:rPr>
          <w:rFonts w:ascii="標楷體" w:eastAsia="標楷體" w:hAnsi="標楷體"/>
        </w:rPr>
      </w:pPr>
    </w:p>
    <w:p w14:paraId="5FEB20B9" w14:textId="77777777" w:rsidR="002140A1" w:rsidRPr="003D3952" w:rsidRDefault="002140A1" w:rsidP="00C41650">
      <w:pPr>
        <w:kinsoku w:val="0"/>
        <w:overflowPunct w:val="0"/>
        <w:autoSpaceDE w:val="0"/>
        <w:autoSpaceDN w:val="0"/>
        <w:jc w:val="both"/>
        <w:rPr>
          <w:rFonts w:ascii="標楷體" w:eastAsia="標楷體" w:hAnsi="標楷體"/>
        </w:rPr>
      </w:pPr>
    </w:p>
    <w:p w14:paraId="1C5310BD" w14:textId="58FFBADD" w:rsidR="009F0359" w:rsidRPr="003D3952" w:rsidRDefault="00CB0B63" w:rsidP="00C41650">
      <w:pPr>
        <w:pStyle w:val="a3"/>
        <w:numPr>
          <w:ilvl w:val="0"/>
          <w:numId w:val="16"/>
        </w:numPr>
        <w:kinsoku w:val="0"/>
        <w:overflowPunct w:val="0"/>
        <w:autoSpaceDE w:val="0"/>
        <w:autoSpaceDN w:val="0"/>
        <w:ind w:leftChars="0" w:left="568" w:hanging="284"/>
        <w:jc w:val="both"/>
        <w:rPr>
          <w:rFonts w:ascii="標楷體" w:eastAsia="標楷體" w:hAnsi="標楷體"/>
        </w:rPr>
      </w:pPr>
      <w:r w:rsidRPr="003D3952">
        <w:rPr>
          <w:rFonts w:ascii="標楷體" w:eastAsia="標楷體" w:hAnsi="標楷體"/>
        </w:rPr>
        <w:t>親子關係的部份，</w:t>
      </w:r>
      <w:r w:rsidR="005D178A" w:rsidRPr="003D3952">
        <w:rPr>
          <w:rFonts w:ascii="標楷體" w:eastAsia="標楷體" w:hAnsi="標楷體"/>
        </w:rPr>
        <w:t>童年目睹家暴之成年人與施暴</w:t>
      </w:r>
      <w:r w:rsidR="00AD39E9" w:rsidRPr="003D3952">
        <w:rPr>
          <w:rFonts w:ascii="標楷體" w:eastAsia="標楷體" w:hAnsi="標楷體"/>
        </w:rPr>
        <w:t>的家庭成員</w:t>
      </w:r>
      <w:r w:rsidR="005D178A" w:rsidRPr="003D3952">
        <w:rPr>
          <w:rFonts w:ascii="標楷體" w:eastAsia="標楷體" w:hAnsi="標楷體"/>
        </w:rPr>
        <w:t>的關係</w:t>
      </w:r>
      <w:r w:rsidR="009F0359" w:rsidRPr="003D3952">
        <w:rPr>
          <w:rFonts w:ascii="標楷體" w:eastAsia="標楷體" w:hAnsi="標楷體" w:hint="eastAsia"/>
        </w:rPr>
        <w:t>有</w:t>
      </w:r>
      <w:r w:rsidR="00BA418B" w:rsidRPr="003D3952">
        <w:rPr>
          <w:rFonts w:ascii="標楷體" w:eastAsia="標楷體" w:hAnsi="標楷體" w:hint="eastAsia"/>
        </w:rPr>
        <w:t>50%</w:t>
      </w:r>
      <w:r w:rsidR="009F0359" w:rsidRPr="003D3952">
        <w:rPr>
          <w:rFonts w:ascii="標楷體" w:eastAsia="標楷體" w:hAnsi="標楷體" w:hint="eastAsia"/>
        </w:rPr>
        <w:t>以上</w:t>
      </w:r>
      <w:r w:rsidR="00AD39E9" w:rsidRPr="003D3952">
        <w:rPr>
          <w:rFonts w:ascii="標楷體" w:eastAsia="標楷體" w:hAnsi="標楷體" w:hint="eastAsia"/>
        </w:rPr>
        <w:t>是</w:t>
      </w:r>
      <w:r w:rsidR="009F0359" w:rsidRPr="003D3952">
        <w:rPr>
          <w:rFonts w:ascii="標楷體" w:eastAsia="標楷體" w:hAnsi="標楷體" w:hint="eastAsia"/>
        </w:rPr>
        <w:t>疏離、衝突</w:t>
      </w:r>
      <w:r w:rsidR="008A38B4" w:rsidRPr="003D3952">
        <w:rPr>
          <w:rFonts w:ascii="標楷體" w:eastAsia="標楷體" w:hAnsi="標楷體" w:hint="eastAsia"/>
        </w:rPr>
        <w:t>等負面關係</w:t>
      </w:r>
      <w:r w:rsidR="00AD39E9" w:rsidRPr="003D3952">
        <w:rPr>
          <w:rFonts w:ascii="標楷體" w:eastAsia="標楷體" w:hAnsi="標楷體" w:hint="eastAsia"/>
        </w:rPr>
        <w:t>，而對施暴的家庭成員仍有恐懼、憤怒情緒平均高達</w:t>
      </w:r>
      <w:r w:rsidR="00BA418B" w:rsidRPr="003D3952">
        <w:rPr>
          <w:rFonts w:ascii="標楷體" w:eastAsia="標楷體" w:hAnsi="標楷體" w:hint="eastAsia"/>
        </w:rPr>
        <w:t>60%</w:t>
      </w:r>
      <w:r w:rsidR="00AD39E9" w:rsidRPr="003D3952">
        <w:rPr>
          <w:rFonts w:ascii="標楷體" w:eastAsia="標楷體" w:hAnsi="標楷體" w:hint="eastAsia"/>
        </w:rPr>
        <w:t>以上。</w:t>
      </w:r>
      <w:r w:rsidR="009F0359" w:rsidRPr="003D3952">
        <w:rPr>
          <w:rFonts w:ascii="標楷體" w:eastAsia="標楷體" w:hAnsi="標楷體" w:hint="eastAsia"/>
        </w:rPr>
        <w:t>但與受暴者關係</w:t>
      </w:r>
      <w:r w:rsidR="008A38B4" w:rsidRPr="003D3952">
        <w:rPr>
          <w:rFonts w:ascii="標楷體" w:eastAsia="標楷體" w:hAnsi="標楷體" w:hint="eastAsia"/>
        </w:rPr>
        <w:t>只有</w:t>
      </w:r>
      <w:r w:rsidR="00BA418B" w:rsidRPr="003D3952">
        <w:rPr>
          <w:rFonts w:ascii="標楷體" w:eastAsia="標楷體" w:hAnsi="標楷體" w:hint="eastAsia"/>
        </w:rPr>
        <w:t>25%</w:t>
      </w:r>
      <w:r w:rsidR="002B4117" w:rsidRPr="003D3952">
        <w:rPr>
          <w:rFonts w:ascii="標楷體" w:eastAsia="標楷體" w:hAnsi="標楷體" w:hint="eastAsia"/>
        </w:rPr>
        <w:t>有</w:t>
      </w:r>
      <w:r w:rsidR="00AD39E9" w:rsidRPr="003D3952">
        <w:rPr>
          <w:rFonts w:ascii="標楷體" w:eastAsia="標楷體" w:hAnsi="標楷體" w:hint="eastAsia"/>
        </w:rPr>
        <w:t>衝突、疏離</w:t>
      </w:r>
      <w:r w:rsidR="008A38B4" w:rsidRPr="003D3952">
        <w:rPr>
          <w:rFonts w:ascii="標楷體" w:eastAsia="標楷體" w:hAnsi="標楷體" w:hint="eastAsia"/>
        </w:rPr>
        <w:t>負面關係</w:t>
      </w:r>
      <w:r w:rsidR="00AD39E9" w:rsidRPr="003D3952">
        <w:rPr>
          <w:rFonts w:ascii="標楷體" w:eastAsia="標楷體" w:hAnsi="標楷體" w:hint="eastAsia"/>
        </w:rPr>
        <w:t>，有</w:t>
      </w:r>
      <w:r w:rsidR="00BA418B" w:rsidRPr="003D3952">
        <w:rPr>
          <w:rFonts w:ascii="標楷體" w:eastAsia="標楷體" w:hAnsi="標楷體" w:hint="eastAsia"/>
        </w:rPr>
        <w:t>60%</w:t>
      </w:r>
      <w:r w:rsidR="00AD39E9" w:rsidRPr="003D3952">
        <w:rPr>
          <w:rFonts w:ascii="標楷體" w:eastAsia="標楷體" w:hAnsi="標楷體" w:hint="eastAsia"/>
        </w:rPr>
        <w:t>以上是緊密關係</w:t>
      </w:r>
      <w:r w:rsidR="009F0359" w:rsidRPr="003D3952">
        <w:rPr>
          <w:rFonts w:ascii="標楷體" w:eastAsia="標楷體" w:hAnsi="標楷體" w:hint="eastAsia"/>
        </w:rPr>
        <w:t>，</w:t>
      </w:r>
      <w:r w:rsidR="008A38B4" w:rsidRPr="003D3952">
        <w:rPr>
          <w:rFonts w:ascii="標楷體" w:eastAsia="標楷體" w:hAnsi="標楷體" w:hint="eastAsia"/>
        </w:rPr>
        <w:t>可見</w:t>
      </w:r>
      <w:r w:rsidR="00801B07" w:rsidRPr="003D3952">
        <w:rPr>
          <w:rFonts w:ascii="標楷體" w:eastAsia="標楷體" w:hAnsi="標楷體" w:hint="eastAsia"/>
        </w:rPr>
        <w:t>童年</w:t>
      </w:r>
      <w:r w:rsidR="008A38B4" w:rsidRPr="003D3952">
        <w:rPr>
          <w:rFonts w:ascii="標楷體" w:eastAsia="標楷體" w:hAnsi="標楷體" w:hint="eastAsia"/>
        </w:rPr>
        <w:t>目睹家庭暴力</w:t>
      </w:r>
      <w:r w:rsidR="002B4117" w:rsidRPr="003D3952">
        <w:rPr>
          <w:rFonts w:ascii="標楷體" w:eastAsia="標楷體" w:hAnsi="標楷體" w:hint="eastAsia"/>
        </w:rPr>
        <w:t>會嚴重</w:t>
      </w:r>
      <w:r w:rsidR="008A38B4" w:rsidRPr="003D3952">
        <w:rPr>
          <w:rFonts w:ascii="標楷體" w:eastAsia="標楷體" w:hAnsi="標楷體" w:hint="eastAsia"/>
        </w:rPr>
        <w:t>影響親子關係</w:t>
      </w:r>
      <w:r w:rsidR="00801B07" w:rsidRPr="003D3952">
        <w:rPr>
          <w:rFonts w:ascii="標楷體" w:eastAsia="標楷體" w:hAnsi="標楷體" w:hint="eastAsia"/>
        </w:rPr>
        <w:t>及負面情緒</w:t>
      </w:r>
      <w:r w:rsidR="008A38B4" w:rsidRPr="003D3952">
        <w:rPr>
          <w:rFonts w:ascii="標楷體" w:eastAsia="標楷體" w:hAnsi="標楷體" w:hint="eastAsia"/>
        </w:rPr>
        <w:t>。</w:t>
      </w:r>
      <w:r w:rsidR="00801B07" w:rsidRPr="003D3952">
        <w:rPr>
          <w:rFonts w:ascii="標楷體" w:eastAsia="標楷體" w:hAnsi="標楷體" w:hint="eastAsia"/>
        </w:rPr>
        <w:t>另外，調查童年目睹家暴成年人</w:t>
      </w:r>
      <w:r w:rsidR="00CC581F" w:rsidRPr="003D3952">
        <w:rPr>
          <w:rFonts w:ascii="標楷體" w:eastAsia="標楷體" w:hAnsi="標楷體" w:hint="eastAsia"/>
        </w:rPr>
        <w:t>有將近91%的填寫者有兄弟姊妹，而與</w:t>
      </w:r>
      <w:r w:rsidR="00801B07" w:rsidRPr="003D3952">
        <w:rPr>
          <w:rFonts w:ascii="標楷體" w:eastAsia="標楷體" w:hAnsi="標楷體" w:hint="eastAsia"/>
        </w:rPr>
        <w:t>手足關係，發現負面關係影響較少。</w:t>
      </w:r>
    </w:p>
    <w:p w14:paraId="0282D1D8" w14:textId="0EC8D0B9" w:rsidR="009F0359" w:rsidRPr="003D3952" w:rsidRDefault="009F0359" w:rsidP="00C41650">
      <w:pPr>
        <w:pStyle w:val="a3"/>
        <w:numPr>
          <w:ilvl w:val="0"/>
          <w:numId w:val="20"/>
        </w:numPr>
        <w:kinsoku w:val="0"/>
        <w:overflowPunct w:val="0"/>
        <w:autoSpaceDE w:val="0"/>
        <w:autoSpaceDN w:val="0"/>
        <w:ind w:leftChars="0" w:left="992" w:hanging="425"/>
        <w:jc w:val="both"/>
        <w:rPr>
          <w:rFonts w:ascii="標楷體" w:eastAsia="標楷體" w:hAnsi="標楷體"/>
        </w:rPr>
      </w:pPr>
      <w:r w:rsidRPr="003D3952">
        <w:rPr>
          <w:rFonts w:ascii="標楷體" w:eastAsia="標楷體" w:hAnsi="標楷體" w:hint="eastAsia"/>
        </w:rPr>
        <w:t>與施暴</w:t>
      </w:r>
      <w:r w:rsidR="00801B07" w:rsidRPr="003D3952">
        <w:rPr>
          <w:rFonts w:ascii="標楷體" w:eastAsia="標楷體" w:hAnsi="標楷體" w:hint="eastAsia"/>
        </w:rPr>
        <w:t>的家庭成員</w:t>
      </w:r>
      <w:r w:rsidRPr="003D3952">
        <w:rPr>
          <w:rFonts w:ascii="標楷體" w:eastAsia="標楷體" w:hAnsi="標楷體" w:hint="eastAsia"/>
        </w:rPr>
        <w:t>關係</w:t>
      </w:r>
      <w:r w:rsidR="00AD39E9" w:rsidRPr="003D3952">
        <w:rPr>
          <w:rFonts w:ascii="標楷體" w:eastAsia="標楷體" w:hAnsi="標楷體" w:hint="eastAsia"/>
        </w:rPr>
        <w:t>，</w:t>
      </w:r>
      <w:r w:rsidR="005D178A" w:rsidRPr="003D3952">
        <w:rPr>
          <w:rFonts w:ascii="標楷體" w:eastAsia="標楷體" w:hAnsi="標楷體"/>
        </w:rPr>
        <w:t>疏離</w:t>
      </w:r>
      <w:r w:rsidR="00AD39E9" w:rsidRPr="003D3952">
        <w:rPr>
          <w:rFonts w:ascii="標楷體" w:eastAsia="標楷體" w:hAnsi="標楷體"/>
        </w:rPr>
        <w:t>關係</w:t>
      </w:r>
      <w:r w:rsidRPr="003D3952">
        <w:rPr>
          <w:rFonts w:ascii="標楷體" w:eastAsia="標楷體" w:hAnsi="標楷體" w:hint="eastAsia"/>
        </w:rPr>
        <w:t>有</w:t>
      </w:r>
      <w:r w:rsidR="001F6BF8" w:rsidRPr="003D3952">
        <w:rPr>
          <w:rFonts w:ascii="標楷體" w:eastAsia="標楷體" w:hAnsi="標楷體"/>
        </w:rPr>
        <w:t>66</w:t>
      </w:r>
      <w:r w:rsidR="00CD11E3" w:rsidRPr="003D3952">
        <w:rPr>
          <w:rFonts w:ascii="標楷體" w:eastAsia="標楷體" w:hAnsi="標楷體"/>
        </w:rPr>
        <w:t>.3</w:t>
      </w:r>
      <w:r w:rsidR="00213E03" w:rsidRPr="003D3952">
        <w:rPr>
          <w:rFonts w:ascii="標楷體" w:eastAsia="標楷體" w:hAnsi="標楷體"/>
        </w:rPr>
        <w:t>%</w:t>
      </w:r>
      <w:r w:rsidRPr="003D3952">
        <w:rPr>
          <w:rFonts w:ascii="標楷體" w:eastAsia="標楷體" w:hAnsi="標楷體" w:hint="eastAsia"/>
        </w:rPr>
        <w:t>、</w:t>
      </w:r>
      <w:r w:rsidR="00213E03" w:rsidRPr="003D3952">
        <w:rPr>
          <w:rFonts w:ascii="標楷體" w:eastAsia="標楷體" w:hAnsi="標楷體"/>
        </w:rPr>
        <w:t>衝突</w:t>
      </w:r>
      <w:r w:rsidRPr="003D3952">
        <w:rPr>
          <w:rFonts w:ascii="標楷體" w:eastAsia="標楷體" w:hAnsi="標楷體" w:hint="eastAsia"/>
        </w:rPr>
        <w:t>關係有</w:t>
      </w:r>
      <w:r w:rsidR="001F6BF8" w:rsidRPr="003D3952">
        <w:rPr>
          <w:rFonts w:ascii="標楷體" w:eastAsia="標楷體" w:hAnsi="標楷體"/>
        </w:rPr>
        <w:t>53</w:t>
      </w:r>
      <w:r w:rsidR="00CD11E3" w:rsidRPr="003D3952">
        <w:rPr>
          <w:rFonts w:ascii="標楷體" w:eastAsia="標楷體" w:hAnsi="標楷體"/>
        </w:rPr>
        <w:t>.4</w:t>
      </w:r>
      <w:r w:rsidR="00213E03" w:rsidRPr="003D3952">
        <w:rPr>
          <w:rFonts w:ascii="標楷體" w:eastAsia="標楷體" w:hAnsi="標楷體"/>
        </w:rPr>
        <w:t>%</w:t>
      </w:r>
      <w:r w:rsidR="00801B07" w:rsidRPr="003D3952">
        <w:rPr>
          <w:rFonts w:ascii="標楷體" w:eastAsia="標楷體" w:hAnsi="標楷體"/>
        </w:rPr>
        <w:t>、緊密</w:t>
      </w:r>
      <w:r w:rsidR="00801B07" w:rsidRPr="003D3952">
        <w:rPr>
          <w:rFonts w:ascii="標楷體" w:eastAsia="標楷體" w:hAnsi="標楷體" w:hint="eastAsia"/>
        </w:rPr>
        <w:t>關係有</w:t>
      </w:r>
      <w:r w:rsidR="00CD11E3" w:rsidRPr="003D3952">
        <w:rPr>
          <w:rFonts w:ascii="標楷體" w:eastAsia="標楷體" w:hAnsi="標楷體" w:hint="eastAsia"/>
        </w:rPr>
        <w:t>2</w:t>
      </w:r>
      <w:r w:rsidR="00CD11E3" w:rsidRPr="003D3952">
        <w:rPr>
          <w:rFonts w:ascii="標楷體" w:eastAsia="標楷體" w:hAnsi="標楷體"/>
        </w:rPr>
        <w:t>9.6</w:t>
      </w:r>
      <w:r w:rsidR="00801B07" w:rsidRPr="003D3952">
        <w:rPr>
          <w:rFonts w:ascii="標楷體" w:eastAsia="標楷體" w:hAnsi="標楷體" w:hint="eastAsia"/>
        </w:rPr>
        <w:t>%</w:t>
      </w:r>
      <w:r w:rsidR="00801B07" w:rsidRPr="003D3952">
        <w:rPr>
          <w:rFonts w:ascii="標楷體" w:eastAsia="標楷體" w:hAnsi="標楷體"/>
        </w:rPr>
        <w:t>，對施暴的家庭成員仍有情緒，</w:t>
      </w:r>
      <w:r w:rsidR="008A38B4" w:rsidRPr="003D3952">
        <w:rPr>
          <w:rFonts w:ascii="標楷體" w:eastAsia="標楷體" w:hAnsi="標楷體" w:hint="eastAsia"/>
        </w:rPr>
        <w:t>憤怒</w:t>
      </w:r>
      <w:r w:rsidR="002B4117" w:rsidRPr="003D3952">
        <w:rPr>
          <w:rFonts w:ascii="標楷體" w:eastAsia="標楷體" w:hAnsi="標楷體" w:hint="eastAsia"/>
        </w:rPr>
        <w:t>有7</w:t>
      </w:r>
      <w:r w:rsidR="00CD11E3" w:rsidRPr="003D3952">
        <w:rPr>
          <w:rFonts w:ascii="標楷體" w:eastAsia="標楷體" w:hAnsi="標楷體"/>
        </w:rPr>
        <w:t>1.7</w:t>
      </w:r>
      <w:r w:rsidR="002B4117" w:rsidRPr="003D3952">
        <w:rPr>
          <w:rFonts w:ascii="標楷體" w:eastAsia="標楷體" w:hAnsi="標楷體" w:hint="eastAsia"/>
        </w:rPr>
        <w:t>%、</w:t>
      </w:r>
      <w:r w:rsidR="00AD39E9" w:rsidRPr="003D3952">
        <w:rPr>
          <w:rFonts w:ascii="標楷體" w:eastAsia="標楷體" w:hAnsi="標楷體" w:hint="eastAsia"/>
        </w:rPr>
        <w:t>恐懼</w:t>
      </w:r>
      <w:r w:rsidR="00277D69" w:rsidRPr="003D3952">
        <w:rPr>
          <w:rFonts w:ascii="標楷體" w:eastAsia="標楷體" w:hAnsi="標楷體" w:hint="eastAsia"/>
        </w:rPr>
        <w:t>有</w:t>
      </w:r>
      <w:r w:rsidR="00AD39E9" w:rsidRPr="003D3952">
        <w:rPr>
          <w:rFonts w:ascii="標楷體" w:eastAsia="標楷體" w:hAnsi="標楷體" w:hint="eastAsia"/>
        </w:rPr>
        <w:t>5</w:t>
      </w:r>
      <w:r w:rsidR="00CD11E3" w:rsidRPr="003D3952">
        <w:rPr>
          <w:rFonts w:ascii="標楷體" w:eastAsia="標楷體" w:hAnsi="標楷體"/>
        </w:rPr>
        <w:t>8.5</w:t>
      </w:r>
      <w:r w:rsidRPr="003D3952">
        <w:rPr>
          <w:rFonts w:ascii="標楷體" w:eastAsia="標楷體" w:hAnsi="標楷體" w:hint="eastAsia"/>
        </w:rPr>
        <w:t>%</w:t>
      </w:r>
      <w:r w:rsidR="008A38B4" w:rsidRPr="003D3952">
        <w:rPr>
          <w:rFonts w:ascii="標楷體" w:eastAsia="標楷體" w:hAnsi="標楷體"/>
        </w:rPr>
        <w:t xml:space="preserve"> </w:t>
      </w:r>
      <w:r w:rsidR="00801B07" w:rsidRPr="003D3952">
        <w:rPr>
          <w:rFonts w:ascii="標楷體" w:eastAsia="標楷體" w:hAnsi="標楷體"/>
        </w:rPr>
        <w:t>。</w:t>
      </w:r>
    </w:p>
    <w:p w14:paraId="495B4FE3" w14:textId="0C2DDA1E" w:rsidR="0000189A" w:rsidRPr="003D3952" w:rsidRDefault="0000189A" w:rsidP="00C41650">
      <w:pPr>
        <w:pStyle w:val="a3"/>
        <w:numPr>
          <w:ilvl w:val="0"/>
          <w:numId w:val="20"/>
        </w:numPr>
        <w:kinsoku w:val="0"/>
        <w:overflowPunct w:val="0"/>
        <w:autoSpaceDE w:val="0"/>
        <w:autoSpaceDN w:val="0"/>
        <w:ind w:leftChars="0" w:left="992" w:hanging="425"/>
        <w:jc w:val="both"/>
        <w:rPr>
          <w:rFonts w:ascii="標楷體" w:eastAsia="標楷體" w:hAnsi="標楷體"/>
        </w:rPr>
      </w:pPr>
      <w:r w:rsidRPr="003D3952">
        <w:rPr>
          <w:rFonts w:ascii="標楷體" w:eastAsia="標楷體" w:hAnsi="標楷體" w:hint="eastAsia"/>
        </w:rPr>
        <w:lastRenderedPageBreak/>
        <w:t>與受</w:t>
      </w:r>
      <w:r w:rsidRPr="003D3952">
        <w:rPr>
          <w:rFonts w:ascii="標楷體" w:eastAsia="標楷體" w:hAnsi="標楷體"/>
        </w:rPr>
        <w:t>暴者的</w:t>
      </w:r>
      <w:r w:rsidRPr="003D3952">
        <w:rPr>
          <w:rFonts w:ascii="標楷體" w:eastAsia="標楷體" w:hAnsi="標楷體" w:hint="eastAsia"/>
        </w:rPr>
        <w:t>關係，最多是緊密關係63</w:t>
      </w:r>
      <w:r w:rsidRPr="003D3952">
        <w:rPr>
          <w:rFonts w:ascii="標楷體" w:eastAsia="標楷體" w:hAnsi="標楷體"/>
        </w:rPr>
        <w:t>.1%，其次</w:t>
      </w:r>
      <w:r w:rsidRPr="003D3952">
        <w:rPr>
          <w:rFonts w:ascii="標楷體" w:eastAsia="標楷體" w:hAnsi="標楷體" w:hint="eastAsia"/>
        </w:rPr>
        <w:t>有衝突關係2</w:t>
      </w:r>
      <w:r w:rsidRPr="003D3952">
        <w:rPr>
          <w:rFonts w:ascii="標楷體" w:eastAsia="標楷體" w:hAnsi="標楷體"/>
        </w:rPr>
        <w:t>5.3%</w:t>
      </w:r>
      <w:r w:rsidRPr="003D3952">
        <w:rPr>
          <w:rFonts w:ascii="標楷體" w:eastAsia="標楷體" w:hAnsi="標楷體" w:hint="eastAsia"/>
        </w:rPr>
        <w:t>、第三是疏離關係占25</w:t>
      </w:r>
      <w:r w:rsidRPr="003D3952">
        <w:rPr>
          <w:rFonts w:ascii="標楷體" w:eastAsia="標楷體" w:hAnsi="標楷體"/>
        </w:rPr>
        <w:t>.1</w:t>
      </w:r>
      <w:r w:rsidR="00277D69" w:rsidRPr="003D3952">
        <w:rPr>
          <w:rFonts w:ascii="標楷體" w:eastAsia="標楷體" w:hAnsi="標楷體"/>
        </w:rPr>
        <w:t>%</w:t>
      </w:r>
      <w:r w:rsidRPr="003D3952">
        <w:rPr>
          <w:rFonts w:ascii="標楷體" w:eastAsia="標楷體" w:hAnsi="標楷體" w:hint="eastAsia"/>
        </w:rPr>
        <w:t>。</w:t>
      </w:r>
    </w:p>
    <w:p w14:paraId="3AF26960" w14:textId="6A09F22F" w:rsidR="0000189A" w:rsidRPr="003D3952" w:rsidRDefault="0000189A" w:rsidP="00C41650">
      <w:pPr>
        <w:pStyle w:val="a3"/>
        <w:numPr>
          <w:ilvl w:val="0"/>
          <w:numId w:val="20"/>
        </w:numPr>
        <w:kinsoku w:val="0"/>
        <w:overflowPunct w:val="0"/>
        <w:autoSpaceDE w:val="0"/>
        <w:autoSpaceDN w:val="0"/>
        <w:ind w:leftChars="0" w:left="992" w:hanging="425"/>
        <w:jc w:val="both"/>
        <w:rPr>
          <w:rFonts w:ascii="標楷體" w:eastAsia="標楷體" w:hAnsi="標楷體"/>
        </w:rPr>
      </w:pPr>
      <w:r w:rsidRPr="003D3952">
        <w:rPr>
          <w:rFonts w:ascii="標楷體" w:eastAsia="標楷體" w:hAnsi="標楷體" w:hint="eastAsia"/>
        </w:rPr>
        <w:t>與</w:t>
      </w:r>
      <w:r w:rsidRPr="003D3952">
        <w:rPr>
          <w:rFonts w:ascii="標楷體" w:eastAsia="標楷體" w:hAnsi="標楷體"/>
        </w:rPr>
        <w:t>手足關係不佳只有</w:t>
      </w:r>
      <w:r w:rsidRPr="003D3952">
        <w:rPr>
          <w:rFonts w:ascii="標楷體" w:eastAsia="標楷體" w:hAnsi="標楷體" w:hint="eastAsia"/>
        </w:rPr>
        <w:t>2</w:t>
      </w:r>
      <w:r w:rsidRPr="003D3952">
        <w:rPr>
          <w:rFonts w:ascii="標楷體" w:eastAsia="標楷體" w:hAnsi="標楷體"/>
        </w:rPr>
        <w:t>7%，有</w:t>
      </w:r>
      <w:r w:rsidRPr="003D3952">
        <w:rPr>
          <w:rFonts w:ascii="標楷體" w:eastAsia="標楷體" w:hAnsi="標楷體" w:hint="eastAsia"/>
        </w:rPr>
        <w:t>7</w:t>
      </w:r>
      <w:r w:rsidRPr="003D3952">
        <w:rPr>
          <w:rFonts w:ascii="標楷體" w:eastAsia="標楷體" w:hAnsi="標楷體"/>
        </w:rPr>
        <w:t>3%手足關係是好的。</w:t>
      </w:r>
      <w:r w:rsidRPr="003D3952">
        <w:rPr>
          <w:rFonts w:ascii="標楷體" w:eastAsia="標楷體" w:hAnsi="標楷體" w:hint="eastAsia"/>
        </w:rPr>
        <w:t>「會</w:t>
      </w:r>
      <w:r w:rsidRPr="003D3952">
        <w:rPr>
          <w:rFonts w:ascii="標楷體" w:eastAsia="標楷體" w:hAnsi="標楷體" w:cs="Arial"/>
          <w:spacing w:val="2"/>
          <w:shd w:val="clear" w:color="auto" w:fill="FFFFFF"/>
        </w:rPr>
        <w:t>與手足會結盟共同解決家中所面臨的問題」</w:t>
      </w:r>
      <w:r w:rsidRPr="003D3952">
        <w:rPr>
          <w:rFonts w:ascii="標楷體" w:eastAsia="標楷體" w:hAnsi="標楷體"/>
        </w:rPr>
        <w:t>有</w:t>
      </w:r>
      <w:r w:rsidRPr="003D3952">
        <w:rPr>
          <w:rFonts w:ascii="標楷體" w:eastAsia="標楷體" w:hAnsi="標楷體" w:hint="eastAsia"/>
        </w:rPr>
        <w:t>4</w:t>
      </w:r>
      <w:r w:rsidRPr="003D3952">
        <w:rPr>
          <w:rFonts w:ascii="標楷體" w:eastAsia="標楷體" w:hAnsi="標楷體"/>
        </w:rPr>
        <w:t>6.5</w:t>
      </w:r>
      <w:r w:rsidRPr="003D3952">
        <w:rPr>
          <w:rFonts w:ascii="標楷體" w:eastAsia="標楷體" w:hAnsi="標楷體" w:hint="eastAsia"/>
        </w:rPr>
        <w:t>%、</w:t>
      </w:r>
      <w:r w:rsidRPr="003D3952">
        <w:rPr>
          <w:rFonts w:ascii="標楷體" w:eastAsia="標楷體" w:hAnsi="標楷體" w:cs="Arial"/>
          <w:spacing w:val="2"/>
          <w:shd w:val="clear" w:color="auto" w:fill="FFFFFF"/>
        </w:rPr>
        <w:t>「鮮少與兄弟姊妹討論到家庭成員的暴力行為」有58.8%的。</w:t>
      </w:r>
    </w:p>
    <w:p w14:paraId="5F1D3AC9" w14:textId="2DF292EA" w:rsidR="00CD11E3" w:rsidRPr="003D3952" w:rsidRDefault="0058015B" w:rsidP="00C41650">
      <w:pPr>
        <w:pStyle w:val="a3"/>
        <w:numPr>
          <w:ilvl w:val="0"/>
          <w:numId w:val="16"/>
        </w:numPr>
        <w:kinsoku w:val="0"/>
        <w:overflowPunct w:val="0"/>
        <w:autoSpaceDE w:val="0"/>
        <w:autoSpaceDN w:val="0"/>
        <w:ind w:leftChars="0" w:left="568" w:hanging="284"/>
        <w:jc w:val="both"/>
        <w:rPr>
          <w:rFonts w:ascii="標楷體" w:eastAsia="標楷體" w:hAnsi="標楷體"/>
        </w:rPr>
      </w:pPr>
      <w:r w:rsidRPr="003D3952">
        <w:rPr>
          <w:rFonts w:ascii="標楷體" w:eastAsia="標楷體" w:hAnsi="標楷體" w:hint="eastAsia"/>
        </w:rPr>
        <w:t>在人際與同儕關係方面，有</w:t>
      </w:r>
      <w:r w:rsidR="00BA418B" w:rsidRPr="003D3952">
        <w:rPr>
          <w:rFonts w:ascii="標楷體" w:eastAsia="標楷體" w:hAnsi="標楷體" w:hint="eastAsia"/>
        </w:rPr>
        <w:t>60%</w:t>
      </w:r>
      <w:r w:rsidR="00CD11E3" w:rsidRPr="003D3952">
        <w:rPr>
          <w:rFonts w:ascii="標楷體" w:eastAsia="標楷體" w:hAnsi="標楷體" w:hint="eastAsia"/>
        </w:rPr>
        <w:t>以上</w:t>
      </w:r>
      <w:r w:rsidR="00F30C5A" w:rsidRPr="003D3952">
        <w:rPr>
          <w:rFonts w:ascii="標楷體" w:eastAsia="標楷體" w:hAnsi="標楷體" w:hint="eastAsia"/>
        </w:rPr>
        <w:t>的填寫者</w:t>
      </w:r>
      <w:r w:rsidRPr="003D3952">
        <w:rPr>
          <w:rFonts w:ascii="標楷體" w:eastAsia="標楷體" w:hAnsi="標楷體" w:hint="eastAsia"/>
        </w:rPr>
        <w:t>因童年目睹家暴</w:t>
      </w:r>
      <w:r w:rsidR="002140A1" w:rsidRPr="003D3952">
        <w:rPr>
          <w:rFonts w:ascii="標楷體" w:eastAsia="標楷體" w:hAnsi="標楷體" w:hint="eastAsia"/>
        </w:rPr>
        <w:t>經驗導致人際與同儕關係</w:t>
      </w:r>
      <w:r w:rsidRPr="003D3952">
        <w:rPr>
          <w:rFonts w:ascii="標楷體" w:eastAsia="標楷體" w:hAnsi="標楷體" w:hint="eastAsia"/>
        </w:rPr>
        <w:t>受到影響。</w:t>
      </w:r>
    </w:p>
    <w:p w14:paraId="1EF4B3A3" w14:textId="2C0292C4" w:rsidR="00A13019" w:rsidRPr="003D3952" w:rsidRDefault="002140A1" w:rsidP="00C41650">
      <w:pPr>
        <w:kinsoku w:val="0"/>
        <w:overflowPunct w:val="0"/>
        <w:autoSpaceDE w:val="0"/>
        <w:autoSpaceDN w:val="0"/>
        <w:ind w:leftChars="236" w:left="566"/>
        <w:jc w:val="both"/>
        <w:rPr>
          <w:rFonts w:ascii="標楷體" w:eastAsia="標楷體" w:hAnsi="標楷體"/>
        </w:rPr>
      </w:pPr>
      <w:r w:rsidRPr="003D3952">
        <w:rPr>
          <w:rFonts w:ascii="標楷體" w:eastAsia="標楷體" w:hAnsi="標楷體" w:cs="Arial"/>
          <w:spacing w:val="2"/>
          <w:shd w:val="clear" w:color="auto" w:fill="FFFFFF"/>
        </w:rPr>
        <w:t>「容易配合朋友的需求，在團體中迎合他人」最多有</w:t>
      </w:r>
      <w:r w:rsidRPr="003D3952">
        <w:rPr>
          <w:rFonts w:ascii="標楷體" w:eastAsia="標楷體" w:hAnsi="標楷體" w:hint="eastAsia"/>
        </w:rPr>
        <w:t>73.9%，「</w:t>
      </w:r>
      <w:r w:rsidRPr="003D3952">
        <w:rPr>
          <w:rFonts w:ascii="標楷體" w:eastAsia="標楷體" w:hAnsi="標楷體" w:cs="Arial"/>
          <w:spacing w:val="2"/>
          <w:shd w:val="clear" w:color="auto" w:fill="FFFFFF"/>
        </w:rPr>
        <w:t>面對人際關係的衝突，常常會害怕、不知所措與逃避</w:t>
      </w:r>
      <w:r w:rsidRPr="003D3952">
        <w:rPr>
          <w:rFonts w:ascii="標楷體" w:eastAsia="標楷體" w:hAnsi="標楷體" w:hint="eastAsia"/>
        </w:rPr>
        <w:t>」有70.9%，「</w:t>
      </w:r>
      <w:r w:rsidRPr="003D3952">
        <w:rPr>
          <w:rFonts w:ascii="標楷體" w:eastAsia="標楷體" w:hAnsi="標楷體" w:cs="Arial"/>
          <w:spacing w:val="2"/>
          <w:shd w:val="clear" w:color="auto" w:fill="FFFFFF"/>
        </w:rPr>
        <w:t>面對人群，經常會退縮與膽怯</w:t>
      </w:r>
      <w:r w:rsidRPr="003D3952">
        <w:rPr>
          <w:rFonts w:ascii="標楷體" w:eastAsia="標楷體" w:hAnsi="標楷體" w:hint="eastAsia"/>
        </w:rPr>
        <w:t>」有59.8%。</w:t>
      </w:r>
      <w:r w:rsidR="00E47D07" w:rsidRPr="003D3952">
        <w:rPr>
          <w:rFonts w:ascii="標楷體" w:eastAsia="標楷體" w:hAnsi="標楷體" w:hint="eastAsia"/>
        </w:rPr>
        <w:t>而在</w:t>
      </w:r>
      <w:r w:rsidR="00277D69" w:rsidRPr="003D3952">
        <w:rPr>
          <w:rFonts w:ascii="標楷體" w:eastAsia="標楷體" w:hAnsi="標楷體" w:cs="Arial"/>
          <w:spacing w:val="2"/>
          <w:shd w:val="clear" w:color="auto" w:fill="FFFFFF"/>
        </w:rPr>
        <w:t>「</w:t>
      </w:r>
      <w:r w:rsidR="00E47D07" w:rsidRPr="003D3952">
        <w:rPr>
          <w:rFonts w:ascii="標楷體" w:eastAsia="標楷體" w:hAnsi="標楷體" w:hint="eastAsia"/>
        </w:rPr>
        <w:t>我沒有知心好朋友</w:t>
      </w:r>
      <w:r w:rsidR="00277D69" w:rsidRPr="003D3952">
        <w:rPr>
          <w:rFonts w:ascii="標楷體" w:eastAsia="標楷體" w:hAnsi="標楷體" w:cs="Arial"/>
          <w:spacing w:val="2"/>
          <w:shd w:val="clear" w:color="auto" w:fill="FFFFFF"/>
        </w:rPr>
        <w:t>」</w:t>
      </w:r>
      <w:r w:rsidR="00E47D07" w:rsidRPr="003D3952">
        <w:rPr>
          <w:rFonts w:ascii="標楷體" w:eastAsia="標楷體" w:hAnsi="標楷體" w:hint="eastAsia"/>
        </w:rPr>
        <w:t>部分，答是有</w:t>
      </w:r>
      <w:r w:rsidR="00D02D16" w:rsidRPr="003D3952">
        <w:rPr>
          <w:rFonts w:ascii="標楷體" w:eastAsia="標楷體" w:hAnsi="標楷體" w:hint="eastAsia"/>
        </w:rPr>
        <w:t>2</w:t>
      </w:r>
      <w:r w:rsidR="00D02D16" w:rsidRPr="003D3952">
        <w:rPr>
          <w:rFonts w:ascii="標楷體" w:eastAsia="標楷體" w:hAnsi="標楷體"/>
        </w:rPr>
        <w:t>7.2</w:t>
      </w:r>
      <w:r w:rsidR="00E47D07" w:rsidRPr="003D3952">
        <w:rPr>
          <w:rFonts w:ascii="標楷體" w:eastAsia="標楷體" w:hAnsi="標楷體"/>
        </w:rPr>
        <w:t>%，</w:t>
      </w:r>
      <w:proofErr w:type="gramStart"/>
      <w:r w:rsidR="00E47D07" w:rsidRPr="003D3952">
        <w:rPr>
          <w:rFonts w:ascii="標楷體" w:eastAsia="標楷體" w:hAnsi="標楷體"/>
        </w:rPr>
        <w:t>答否則</w:t>
      </w:r>
      <w:proofErr w:type="gramEnd"/>
      <w:r w:rsidR="00E47D07" w:rsidRPr="003D3952">
        <w:rPr>
          <w:rFonts w:ascii="標楷體" w:eastAsia="標楷體" w:hAnsi="標楷體"/>
        </w:rPr>
        <w:t>有</w:t>
      </w:r>
      <w:r w:rsidR="00E47D07" w:rsidRPr="003D3952">
        <w:rPr>
          <w:rFonts w:ascii="標楷體" w:eastAsia="標楷體" w:hAnsi="標楷體" w:hint="eastAsia"/>
        </w:rPr>
        <w:t>8</w:t>
      </w:r>
      <w:r w:rsidR="00E47D07" w:rsidRPr="003D3952">
        <w:rPr>
          <w:rFonts w:ascii="標楷體" w:eastAsia="標楷體" w:hAnsi="標楷體"/>
        </w:rPr>
        <w:t>2.8%。</w:t>
      </w:r>
    </w:p>
    <w:p w14:paraId="7FED48F9" w14:textId="22228A80" w:rsidR="00F6400D" w:rsidRPr="003D3952" w:rsidRDefault="00F6400D" w:rsidP="00C41650">
      <w:pPr>
        <w:pStyle w:val="a3"/>
        <w:kinsoku w:val="0"/>
        <w:overflowPunct w:val="0"/>
        <w:autoSpaceDE w:val="0"/>
        <w:autoSpaceDN w:val="0"/>
        <w:ind w:leftChars="0"/>
        <w:jc w:val="both"/>
        <w:rPr>
          <w:rFonts w:ascii="標楷體" w:eastAsia="標楷體" w:hAnsi="標楷體"/>
        </w:rPr>
      </w:pPr>
    </w:p>
    <w:p w14:paraId="4F52DE1B" w14:textId="3110B588" w:rsidR="005F10F2" w:rsidRPr="003D3952" w:rsidRDefault="00E9503E" w:rsidP="00C41650">
      <w:pPr>
        <w:pStyle w:val="a3"/>
        <w:numPr>
          <w:ilvl w:val="0"/>
          <w:numId w:val="16"/>
        </w:numPr>
        <w:kinsoku w:val="0"/>
        <w:overflowPunct w:val="0"/>
        <w:autoSpaceDE w:val="0"/>
        <w:autoSpaceDN w:val="0"/>
        <w:ind w:leftChars="0" w:left="568" w:hanging="284"/>
        <w:jc w:val="both"/>
        <w:rPr>
          <w:rFonts w:ascii="標楷體" w:eastAsia="標楷體" w:hAnsi="標楷體"/>
          <w:b/>
        </w:rPr>
      </w:pPr>
      <w:r w:rsidRPr="003D3952">
        <w:rPr>
          <w:rFonts w:ascii="標楷體" w:eastAsia="標楷體" w:hAnsi="標楷體"/>
          <w:b/>
        </w:rPr>
        <w:t>在就業與職場</w:t>
      </w:r>
      <w:r w:rsidR="00340BD5" w:rsidRPr="003D3952">
        <w:rPr>
          <w:rFonts w:ascii="標楷體" w:eastAsia="標楷體" w:hAnsi="標楷體"/>
          <w:b/>
        </w:rPr>
        <w:t>的</w:t>
      </w:r>
      <w:r w:rsidRPr="003D3952">
        <w:rPr>
          <w:rFonts w:ascii="標楷體" w:eastAsia="標楷體" w:hAnsi="標楷體"/>
          <w:b/>
        </w:rPr>
        <w:t>狀況</w:t>
      </w:r>
      <w:r w:rsidR="00393042" w:rsidRPr="003D3952">
        <w:rPr>
          <w:rFonts w:ascii="標楷體" w:eastAsia="標楷體" w:hAnsi="標楷體"/>
          <w:b/>
        </w:rPr>
        <w:t>：</w:t>
      </w:r>
      <w:r w:rsidR="00474336" w:rsidRPr="003D3952">
        <w:rPr>
          <w:rFonts w:ascii="標楷體" w:eastAsia="標楷體" w:hAnsi="標楷體"/>
          <w:b/>
        </w:rPr>
        <w:t>有將</w:t>
      </w:r>
      <w:r w:rsidR="00BA418B" w:rsidRPr="003D3952">
        <w:rPr>
          <w:rFonts w:ascii="標楷體" w:eastAsia="標楷體" w:hAnsi="標楷體" w:hint="eastAsia"/>
          <w:b/>
        </w:rPr>
        <w:t>48%</w:t>
      </w:r>
      <w:r w:rsidR="00474336" w:rsidRPr="003D3952">
        <w:rPr>
          <w:rFonts w:ascii="標楷體" w:eastAsia="標楷體" w:hAnsi="標楷體"/>
          <w:b/>
        </w:rPr>
        <w:t>因工作中的衝突，而引發童年目睹家庭暴力的創傷與情緒。</w:t>
      </w:r>
    </w:p>
    <w:p w14:paraId="3A568E20" w14:textId="3852128B" w:rsidR="005F10F2" w:rsidRPr="003D3952" w:rsidRDefault="00157FF0" w:rsidP="00C41650">
      <w:pPr>
        <w:kinsoku w:val="0"/>
        <w:overflowPunct w:val="0"/>
        <w:autoSpaceDE w:val="0"/>
        <w:autoSpaceDN w:val="0"/>
        <w:ind w:leftChars="236" w:left="566"/>
        <w:jc w:val="both"/>
        <w:rPr>
          <w:rFonts w:ascii="標楷體" w:eastAsia="標楷體" w:hAnsi="標楷體"/>
        </w:rPr>
      </w:pPr>
      <w:r w:rsidRPr="003D3952">
        <w:rPr>
          <w:rFonts w:ascii="標楷體" w:eastAsia="標楷體" w:hAnsi="標楷體" w:cs="Arial"/>
          <w:spacing w:val="2"/>
          <w:shd w:val="clear" w:color="auto" w:fill="FFFFFF"/>
        </w:rPr>
        <w:t>童年目睹家暴經驗對於</w:t>
      </w:r>
      <w:r w:rsidR="00CD11E3" w:rsidRPr="003D3952">
        <w:rPr>
          <w:rFonts w:ascii="標楷體" w:eastAsia="標楷體" w:hAnsi="標楷體" w:cs="Arial"/>
          <w:spacing w:val="2"/>
          <w:shd w:val="clear" w:color="auto" w:fill="FFFFFF"/>
        </w:rPr>
        <w:t>成年人</w:t>
      </w:r>
      <w:r w:rsidRPr="003D3952">
        <w:rPr>
          <w:rFonts w:ascii="標楷體" w:eastAsia="標楷體" w:hAnsi="標楷體" w:cs="Arial"/>
          <w:spacing w:val="2"/>
          <w:shd w:val="clear" w:color="auto" w:fill="FFFFFF"/>
        </w:rPr>
        <w:t>的就業與職場的影響，最多的是</w:t>
      </w:r>
      <w:r w:rsidR="00CD11E3" w:rsidRPr="003D3952">
        <w:rPr>
          <w:rFonts w:ascii="標楷體" w:eastAsia="標楷體" w:hAnsi="標楷體"/>
        </w:rPr>
        <w:t>「</w:t>
      </w:r>
      <w:r w:rsidR="00CD11E3" w:rsidRPr="003D3952">
        <w:rPr>
          <w:rFonts w:ascii="標楷體" w:eastAsia="標楷體" w:hAnsi="標楷體" w:cs="Arial"/>
          <w:spacing w:val="2"/>
          <w:shd w:val="clear" w:color="auto" w:fill="FFFFFF"/>
        </w:rPr>
        <w:t>事情如果沒有好的發展，會容易責備自己</w:t>
      </w:r>
      <w:r w:rsidRPr="003D3952">
        <w:rPr>
          <w:rFonts w:ascii="標楷體" w:eastAsia="標楷體" w:hAnsi="標楷體"/>
        </w:rPr>
        <w:t>」有</w:t>
      </w:r>
      <w:r w:rsidRPr="003D3952">
        <w:rPr>
          <w:rFonts w:ascii="標楷體" w:eastAsia="標楷體" w:hAnsi="標楷體" w:cs="Arial"/>
          <w:spacing w:val="2"/>
          <w:shd w:val="clear" w:color="auto" w:fill="FFFFFF"/>
        </w:rPr>
        <w:t>84.6%，第二是</w:t>
      </w:r>
      <w:r w:rsidR="005F10F2" w:rsidRPr="003D3952">
        <w:rPr>
          <w:rFonts w:ascii="標楷體" w:eastAsia="標楷體" w:hAnsi="標楷體"/>
        </w:rPr>
        <w:t>在職場中「</w:t>
      </w:r>
      <w:r w:rsidR="005F10F2" w:rsidRPr="003D3952">
        <w:rPr>
          <w:rFonts w:ascii="標楷體" w:eastAsia="標楷體" w:hAnsi="標楷體" w:cs="Arial"/>
          <w:spacing w:val="2"/>
          <w:shd w:val="clear" w:color="auto" w:fill="FFFFFF"/>
        </w:rPr>
        <w:t>做事情總是小心翼翼，害怕做錯</w:t>
      </w:r>
      <w:r w:rsidR="005F10F2" w:rsidRPr="003D3952">
        <w:rPr>
          <w:rFonts w:ascii="標楷體" w:eastAsia="標楷體" w:hAnsi="標楷體"/>
        </w:rPr>
        <w:t>」</w:t>
      </w:r>
      <w:r w:rsidRPr="003D3952">
        <w:rPr>
          <w:rFonts w:ascii="標楷體" w:eastAsia="標楷體" w:hAnsi="標楷體"/>
        </w:rPr>
        <w:t>有</w:t>
      </w:r>
      <w:r w:rsidRPr="003D3952">
        <w:rPr>
          <w:rFonts w:ascii="標楷體" w:eastAsia="標楷體" w:hAnsi="標楷體" w:hint="eastAsia"/>
        </w:rPr>
        <w:t>8</w:t>
      </w:r>
      <w:r w:rsidRPr="003D3952">
        <w:rPr>
          <w:rFonts w:ascii="標楷體" w:eastAsia="標楷體" w:hAnsi="標楷體"/>
        </w:rPr>
        <w:t>1.8%，第三是「</w:t>
      </w:r>
      <w:r w:rsidRPr="003D3952">
        <w:rPr>
          <w:rFonts w:ascii="標楷體" w:eastAsia="標楷體" w:hAnsi="標楷體" w:cs="Arial"/>
          <w:spacing w:val="2"/>
          <w:shd w:val="clear" w:color="auto" w:fill="FFFFFF"/>
        </w:rPr>
        <w:t>擅於察言觀色，能適時掌握同事與主管的喜好與需求</w:t>
      </w:r>
      <w:r w:rsidRPr="003D3952">
        <w:rPr>
          <w:rFonts w:ascii="標楷體" w:eastAsia="標楷體" w:hAnsi="標楷體"/>
        </w:rPr>
        <w:t>」有</w:t>
      </w:r>
      <w:r w:rsidR="005F10F2" w:rsidRPr="003D3952">
        <w:rPr>
          <w:rFonts w:ascii="標楷體" w:eastAsia="標楷體" w:hAnsi="標楷體"/>
        </w:rPr>
        <w:t>75.7%</w:t>
      </w:r>
      <w:r w:rsidRPr="003D3952">
        <w:rPr>
          <w:rFonts w:ascii="標楷體" w:eastAsia="標楷體" w:hAnsi="標楷體"/>
        </w:rPr>
        <w:t>。也</w:t>
      </w:r>
      <w:r w:rsidR="005F10F2" w:rsidRPr="003D3952">
        <w:rPr>
          <w:rFonts w:ascii="標楷體" w:eastAsia="標楷體" w:hAnsi="標楷體"/>
        </w:rPr>
        <w:t>有48.2%因工作中的衝突，而引發童年目睹家庭暴力的創傷與情緒。</w:t>
      </w:r>
      <w:r w:rsidR="006A23EB" w:rsidRPr="003D3952">
        <w:rPr>
          <w:rFonts w:ascii="標楷體" w:eastAsia="標楷體" w:hAnsi="標楷體" w:cs="Arial"/>
          <w:spacing w:val="2"/>
          <w:shd w:val="clear" w:color="auto" w:fill="FFFFFF"/>
        </w:rPr>
        <w:t>而在</w:t>
      </w:r>
      <w:r w:rsidR="006A23EB" w:rsidRPr="003D3952">
        <w:rPr>
          <w:rFonts w:ascii="標楷體" w:eastAsia="標楷體" w:hAnsi="標楷體" w:cs="Arial" w:hint="eastAsia"/>
          <w:spacing w:val="2"/>
          <w:shd w:val="clear" w:color="auto" w:fill="FFFFFF"/>
        </w:rPr>
        <w:t>「</w:t>
      </w:r>
      <w:r w:rsidR="006A23EB" w:rsidRPr="003D3952">
        <w:rPr>
          <w:rFonts w:ascii="標楷體" w:eastAsia="標楷體" w:hAnsi="標楷體" w:cs="Arial"/>
          <w:spacing w:val="2"/>
          <w:shd w:val="clear" w:color="auto" w:fill="FFFFFF"/>
        </w:rPr>
        <w:t>我經常換工作，無法在同一工作 1 年以上</w:t>
      </w:r>
      <w:r w:rsidR="006A23EB" w:rsidRPr="003D3952">
        <w:rPr>
          <w:rFonts w:ascii="標楷體" w:eastAsia="標楷體" w:hAnsi="標楷體" w:cs="Arial" w:hint="eastAsia"/>
          <w:spacing w:val="2"/>
          <w:shd w:val="clear" w:color="auto" w:fill="FFFFFF"/>
        </w:rPr>
        <w:t>」問題</w:t>
      </w:r>
      <w:r w:rsidR="006A23EB" w:rsidRPr="003D3952">
        <w:rPr>
          <w:rFonts w:ascii="標楷體" w:eastAsia="標楷體" w:hAnsi="標楷體" w:cs="Arial"/>
          <w:spacing w:val="2"/>
          <w:shd w:val="clear" w:color="auto" w:fill="FFFFFF"/>
        </w:rPr>
        <w:t>有</w:t>
      </w:r>
      <w:r w:rsidR="006A23EB" w:rsidRPr="003D3952">
        <w:rPr>
          <w:rFonts w:ascii="標楷體" w:eastAsia="標楷體" w:hAnsi="標楷體" w:cs="Arial" w:hint="eastAsia"/>
          <w:spacing w:val="2"/>
          <w:shd w:val="clear" w:color="auto" w:fill="FFFFFF"/>
        </w:rPr>
        <w:t>1</w:t>
      </w:r>
      <w:r w:rsidR="006A23EB" w:rsidRPr="003D3952">
        <w:rPr>
          <w:rFonts w:ascii="標楷體" w:eastAsia="標楷體" w:hAnsi="標楷體" w:cs="Arial"/>
          <w:spacing w:val="2"/>
          <w:shd w:val="clear" w:color="auto" w:fill="FFFFFF"/>
        </w:rPr>
        <w:t>6.4%答是，</w:t>
      </w:r>
      <w:r w:rsidR="006A23EB" w:rsidRPr="003D3952">
        <w:rPr>
          <w:rFonts w:ascii="標楷體" w:eastAsia="標楷體" w:hAnsi="標楷體" w:cs="Arial" w:hint="eastAsia"/>
          <w:spacing w:val="2"/>
          <w:shd w:val="clear" w:color="auto" w:fill="FFFFFF"/>
        </w:rPr>
        <w:t>8</w:t>
      </w:r>
      <w:r w:rsidR="006A23EB" w:rsidRPr="003D3952">
        <w:rPr>
          <w:rFonts w:ascii="標楷體" w:eastAsia="標楷體" w:hAnsi="標楷體" w:cs="Arial"/>
          <w:spacing w:val="2"/>
          <w:shd w:val="clear" w:color="auto" w:fill="FFFFFF"/>
        </w:rPr>
        <w:t>3.4%</w:t>
      </w:r>
      <w:proofErr w:type="gramStart"/>
      <w:r w:rsidR="006A23EB" w:rsidRPr="003D3952">
        <w:rPr>
          <w:rFonts w:ascii="標楷體" w:eastAsia="標楷體" w:hAnsi="標楷體" w:cs="Arial"/>
          <w:spacing w:val="2"/>
          <w:shd w:val="clear" w:color="auto" w:fill="FFFFFF"/>
        </w:rPr>
        <w:t>答否</w:t>
      </w:r>
      <w:proofErr w:type="gramEnd"/>
      <w:r w:rsidR="006A23EB" w:rsidRPr="003D3952">
        <w:rPr>
          <w:rFonts w:ascii="標楷體" w:eastAsia="標楷體" w:hAnsi="標楷體" w:cs="Arial"/>
          <w:spacing w:val="2"/>
          <w:shd w:val="clear" w:color="auto" w:fill="FFFFFF"/>
        </w:rPr>
        <w:t>，可見</w:t>
      </w:r>
      <w:r w:rsidR="006A23EB" w:rsidRPr="003D3952">
        <w:rPr>
          <w:rFonts w:ascii="標楷體" w:eastAsia="標楷體" w:hAnsi="標楷體"/>
        </w:rPr>
        <w:t>雖然童年目睹家暴經驗對職場有較多負面影響，但對於經常更換工作影響較低。</w:t>
      </w:r>
    </w:p>
    <w:p w14:paraId="77380BD7" w14:textId="6FB66C9D" w:rsidR="00F6400D" w:rsidRPr="003D3952" w:rsidRDefault="00F6400D" w:rsidP="00C41650">
      <w:pPr>
        <w:pStyle w:val="a3"/>
        <w:kinsoku w:val="0"/>
        <w:overflowPunct w:val="0"/>
        <w:autoSpaceDE w:val="0"/>
        <w:autoSpaceDN w:val="0"/>
        <w:ind w:leftChars="0" w:left="142"/>
        <w:jc w:val="both"/>
        <w:rPr>
          <w:rFonts w:ascii="標楷體" w:eastAsia="標楷體" w:hAnsi="標楷體"/>
        </w:rPr>
      </w:pPr>
    </w:p>
    <w:p w14:paraId="5EC942CC" w14:textId="443F1077" w:rsidR="00F419C0" w:rsidRPr="003D3952" w:rsidRDefault="00530396" w:rsidP="00296CD8">
      <w:pPr>
        <w:pStyle w:val="a3"/>
        <w:numPr>
          <w:ilvl w:val="0"/>
          <w:numId w:val="7"/>
        </w:numPr>
        <w:kinsoku w:val="0"/>
        <w:overflowPunct w:val="0"/>
        <w:autoSpaceDE w:val="0"/>
        <w:autoSpaceDN w:val="0"/>
        <w:ind w:leftChars="0" w:left="992" w:hanging="425"/>
        <w:jc w:val="both"/>
        <w:rPr>
          <w:rFonts w:ascii="標楷體" w:eastAsia="標楷體" w:hAnsi="標楷體" w:cs="Arial"/>
          <w:spacing w:val="2"/>
          <w:shd w:val="clear" w:color="auto" w:fill="FFFFFF"/>
        </w:rPr>
      </w:pPr>
      <w:r w:rsidRPr="003D3952">
        <w:rPr>
          <w:rFonts w:ascii="標楷體" w:eastAsia="標楷體" w:hAnsi="標楷體"/>
        </w:rPr>
        <w:t>在親密關係部份，有</w:t>
      </w:r>
      <w:r w:rsidR="00BA418B" w:rsidRPr="003D3952">
        <w:rPr>
          <w:rFonts w:ascii="標楷體" w:eastAsia="標楷體" w:hAnsi="標楷體" w:hint="eastAsia"/>
        </w:rPr>
        <w:t>60%</w:t>
      </w:r>
      <w:r w:rsidR="00157FF0" w:rsidRPr="003D3952">
        <w:rPr>
          <w:rFonts w:ascii="標楷體" w:eastAsia="標楷體" w:hAnsi="標楷體"/>
        </w:rPr>
        <w:t>童年目睹家暴經驗填寫者</w:t>
      </w:r>
      <w:r w:rsidR="00157FF0" w:rsidRPr="003D3952">
        <w:rPr>
          <w:rFonts w:ascii="標楷體" w:eastAsia="標楷體" w:hAnsi="標楷體" w:cs="Arial"/>
          <w:spacing w:val="2"/>
          <w:shd w:val="clear" w:color="auto" w:fill="FFFFFF"/>
        </w:rPr>
        <w:t>害怕踏入婚姻或親密關  係，有</w:t>
      </w:r>
      <w:r w:rsidRPr="003D3952">
        <w:rPr>
          <w:rFonts w:ascii="標楷體" w:eastAsia="標楷體" w:hAnsi="標楷體"/>
        </w:rPr>
        <w:t>近</w:t>
      </w:r>
      <w:r w:rsidR="00BA418B" w:rsidRPr="003D3952">
        <w:rPr>
          <w:rFonts w:ascii="標楷體" w:eastAsia="標楷體" w:hAnsi="標楷體" w:hint="eastAsia"/>
        </w:rPr>
        <w:t>80%</w:t>
      </w:r>
      <w:r w:rsidR="00F30C5A" w:rsidRPr="003D3952">
        <w:rPr>
          <w:rFonts w:ascii="標楷體" w:eastAsia="標楷體" w:hAnsi="標楷體"/>
        </w:rPr>
        <w:t>的填寫者</w:t>
      </w:r>
      <w:r w:rsidR="00157FF0" w:rsidRPr="003D3952">
        <w:rPr>
          <w:rFonts w:ascii="標楷體" w:eastAsia="標楷體" w:hAnsi="標楷體" w:cs="Arial"/>
          <w:spacing w:val="2"/>
          <w:shd w:val="clear" w:color="auto" w:fill="FFFFFF"/>
        </w:rPr>
        <w:t>害怕自己成為關係裡的受暴者或施暴者。</w:t>
      </w:r>
      <w:r w:rsidR="00583813" w:rsidRPr="003D3952">
        <w:rPr>
          <w:rFonts w:ascii="標楷體" w:eastAsia="標楷體" w:hAnsi="標楷體" w:cs="Arial"/>
          <w:spacing w:val="2"/>
          <w:shd w:val="clear" w:color="auto" w:fill="FFFFFF"/>
        </w:rPr>
        <w:t>有親密關係經驗者，有將近</w:t>
      </w:r>
      <w:r w:rsidR="00BA418B" w:rsidRPr="003D3952">
        <w:rPr>
          <w:rFonts w:ascii="標楷體" w:eastAsia="標楷體" w:hAnsi="標楷體" w:cs="Arial" w:hint="eastAsia"/>
          <w:spacing w:val="2"/>
          <w:shd w:val="clear" w:color="auto" w:fill="FFFFFF"/>
        </w:rPr>
        <w:t>30%</w:t>
      </w:r>
      <w:r w:rsidR="00583813" w:rsidRPr="003D3952">
        <w:rPr>
          <w:rFonts w:ascii="標楷體" w:eastAsia="標楷體" w:hAnsi="標楷體" w:cs="Arial"/>
          <w:spacing w:val="2"/>
          <w:shd w:val="clear" w:color="auto" w:fill="FFFFFF"/>
        </w:rPr>
        <w:t>曾經有遭受伴侶暴力、對伴侶施暴的經驗。</w:t>
      </w:r>
      <w:r w:rsidR="00157FF0" w:rsidRPr="003D3952">
        <w:rPr>
          <w:rFonts w:ascii="標楷體" w:eastAsia="標楷體" w:hAnsi="標楷體"/>
        </w:rPr>
        <w:t>童年目睹家暴經驗對親密關係影響，以</w:t>
      </w:r>
      <w:r w:rsidRPr="003D3952">
        <w:rPr>
          <w:rFonts w:ascii="標楷體" w:eastAsia="標楷體" w:hAnsi="標楷體" w:cs="Arial"/>
          <w:spacing w:val="2"/>
          <w:shd w:val="clear" w:color="auto" w:fill="FFFFFF"/>
        </w:rPr>
        <w:t>害怕自己成為關係裡的受暴者或施暴者</w:t>
      </w:r>
      <w:r w:rsidR="00157FF0" w:rsidRPr="003D3952">
        <w:rPr>
          <w:rFonts w:ascii="標楷體" w:eastAsia="標楷體" w:hAnsi="標楷體"/>
        </w:rPr>
        <w:t>最多有</w:t>
      </w:r>
      <w:r w:rsidR="00157FF0" w:rsidRPr="003D3952">
        <w:rPr>
          <w:rFonts w:ascii="標楷體" w:eastAsia="標楷體" w:hAnsi="標楷體" w:cs="Arial"/>
          <w:spacing w:val="2"/>
          <w:shd w:val="clear" w:color="auto" w:fill="FFFFFF"/>
        </w:rPr>
        <w:t>78.2%</w:t>
      </w:r>
      <w:r w:rsidR="00157FF0" w:rsidRPr="003D3952">
        <w:rPr>
          <w:rFonts w:ascii="標楷體" w:eastAsia="標楷體" w:hAnsi="標楷體"/>
        </w:rPr>
        <w:t>，其次</w:t>
      </w:r>
      <w:r w:rsidR="00157FF0" w:rsidRPr="003D3952">
        <w:rPr>
          <w:rFonts w:ascii="標楷體" w:eastAsia="標楷體" w:hAnsi="標楷體" w:cs="Arial"/>
          <w:spacing w:val="2"/>
          <w:shd w:val="clear" w:color="auto" w:fill="FFFFFF"/>
        </w:rPr>
        <w:t>害怕踏入婚姻或親密關係</w:t>
      </w:r>
      <w:r w:rsidR="00157FF0" w:rsidRPr="003D3952">
        <w:rPr>
          <w:rFonts w:ascii="標楷體" w:eastAsia="標楷體" w:hAnsi="標楷體"/>
        </w:rPr>
        <w:t>有</w:t>
      </w:r>
      <w:r w:rsidR="00157FF0" w:rsidRPr="003D3952">
        <w:rPr>
          <w:rFonts w:ascii="標楷體" w:eastAsia="標楷體" w:hAnsi="標楷體" w:cs="Arial"/>
          <w:spacing w:val="2"/>
          <w:shd w:val="clear" w:color="auto" w:fill="FFFFFF"/>
        </w:rPr>
        <w:t>62.8%，第三</w:t>
      </w:r>
      <w:r w:rsidR="00157FF0" w:rsidRPr="003D3952">
        <w:rPr>
          <w:rFonts w:ascii="標楷體" w:eastAsia="標楷體" w:hAnsi="標楷體"/>
        </w:rPr>
        <w:t>擔心自己會被遺棄有55.8%，</w:t>
      </w:r>
      <w:r w:rsidR="00F419C0" w:rsidRPr="003D3952">
        <w:rPr>
          <w:rFonts w:ascii="標楷體" w:eastAsia="標楷體" w:hAnsi="標楷體"/>
        </w:rPr>
        <w:t>第四是</w:t>
      </w:r>
      <w:r w:rsidR="00F419C0" w:rsidRPr="003D3952">
        <w:rPr>
          <w:rFonts w:ascii="標楷體" w:eastAsia="標楷體" w:hAnsi="標楷體" w:cs="Arial"/>
          <w:spacing w:val="2"/>
          <w:shd w:val="clear" w:color="auto" w:fill="FFFFFF"/>
        </w:rPr>
        <w:t>犧牲自己的需求，以對方的需求為優先有51.8%。</w:t>
      </w:r>
    </w:p>
    <w:p w14:paraId="6B31024A" w14:textId="53BB42C0" w:rsidR="000C2FA0" w:rsidRPr="003D3952" w:rsidRDefault="00583813" w:rsidP="00C41650">
      <w:pPr>
        <w:pStyle w:val="a3"/>
        <w:numPr>
          <w:ilvl w:val="0"/>
          <w:numId w:val="7"/>
        </w:numPr>
        <w:kinsoku w:val="0"/>
        <w:overflowPunct w:val="0"/>
        <w:autoSpaceDE w:val="0"/>
        <w:autoSpaceDN w:val="0"/>
        <w:ind w:leftChars="0" w:left="992" w:hanging="425"/>
        <w:jc w:val="both"/>
        <w:rPr>
          <w:rFonts w:ascii="標楷體" w:eastAsia="標楷體" w:hAnsi="標楷體"/>
        </w:rPr>
      </w:pPr>
      <w:r w:rsidRPr="003D3952">
        <w:rPr>
          <w:rFonts w:ascii="標楷體" w:eastAsia="標楷體" w:hAnsi="標楷體"/>
        </w:rPr>
        <w:t>有親密關係經驗者，其</w:t>
      </w:r>
      <w:r w:rsidR="00F419C0" w:rsidRPr="003D3952">
        <w:rPr>
          <w:rFonts w:ascii="標楷體" w:eastAsia="標楷體" w:hAnsi="標楷體"/>
        </w:rPr>
        <w:t>曾</w:t>
      </w:r>
      <w:r w:rsidR="00530396" w:rsidRPr="003D3952">
        <w:rPr>
          <w:rFonts w:ascii="標楷體" w:eastAsia="標楷體" w:hAnsi="標楷體"/>
        </w:rPr>
        <w:t>經在親密關係中遭受暴力</w:t>
      </w:r>
      <w:r w:rsidR="00F419C0" w:rsidRPr="003D3952">
        <w:rPr>
          <w:rFonts w:ascii="標楷體" w:eastAsia="標楷體" w:hAnsi="標楷體"/>
        </w:rPr>
        <w:t>有</w:t>
      </w:r>
      <w:r w:rsidR="00F6400D" w:rsidRPr="003D3952">
        <w:rPr>
          <w:rFonts w:ascii="標楷體" w:eastAsia="標楷體" w:hAnsi="標楷體"/>
        </w:rPr>
        <w:t>2</w:t>
      </w:r>
      <w:r w:rsidRPr="003D3952">
        <w:rPr>
          <w:rFonts w:ascii="標楷體" w:eastAsia="標楷體" w:hAnsi="標楷體"/>
        </w:rPr>
        <w:t>7</w:t>
      </w:r>
      <w:r w:rsidR="00F6400D" w:rsidRPr="003D3952">
        <w:rPr>
          <w:rFonts w:ascii="標楷體" w:eastAsia="標楷體" w:hAnsi="標楷體"/>
        </w:rPr>
        <w:t>.</w:t>
      </w:r>
      <w:r w:rsidRPr="003D3952">
        <w:rPr>
          <w:rFonts w:ascii="標楷體" w:eastAsia="標楷體" w:hAnsi="標楷體"/>
        </w:rPr>
        <w:t>8</w:t>
      </w:r>
      <w:r w:rsidR="00530396" w:rsidRPr="003D3952">
        <w:rPr>
          <w:rFonts w:ascii="標楷體" w:eastAsia="標楷體" w:hAnsi="標楷體"/>
        </w:rPr>
        <w:t>%</w:t>
      </w:r>
      <w:r w:rsidR="00F419C0" w:rsidRPr="003D3952">
        <w:rPr>
          <w:rFonts w:ascii="標楷體" w:eastAsia="標楷體" w:hAnsi="標楷體"/>
        </w:rPr>
        <w:t>，</w:t>
      </w:r>
      <w:r w:rsidRPr="003D3952">
        <w:rPr>
          <w:rFonts w:ascii="標楷體" w:eastAsia="標楷體" w:hAnsi="標楷體" w:cs="Arial"/>
          <w:spacing w:val="2"/>
          <w:shd w:val="clear" w:color="auto" w:fill="FFFFFF"/>
        </w:rPr>
        <w:t>曾在親密關係中對伴侶使用暴力</w:t>
      </w:r>
      <w:r w:rsidR="00F419C0" w:rsidRPr="003D3952">
        <w:rPr>
          <w:rFonts w:ascii="標楷體" w:eastAsia="標楷體" w:hAnsi="標楷體"/>
        </w:rPr>
        <w:t>則有</w:t>
      </w:r>
      <w:r w:rsidRPr="003D3952">
        <w:rPr>
          <w:rFonts w:ascii="標楷體" w:eastAsia="標楷體" w:hAnsi="標楷體" w:hint="eastAsia"/>
        </w:rPr>
        <w:t>2</w:t>
      </w:r>
      <w:r w:rsidRPr="003D3952">
        <w:rPr>
          <w:rFonts w:ascii="標楷體" w:eastAsia="標楷體" w:hAnsi="標楷體"/>
        </w:rPr>
        <w:t>9.1</w:t>
      </w:r>
      <w:r w:rsidR="00530396" w:rsidRPr="003D3952">
        <w:rPr>
          <w:rFonts w:ascii="標楷體" w:eastAsia="標楷體" w:hAnsi="標楷體"/>
        </w:rPr>
        <w:t>%</w:t>
      </w:r>
      <w:r w:rsidR="00F419C0" w:rsidRPr="003D3952">
        <w:rPr>
          <w:rFonts w:ascii="標楷體" w:eastAsia="標楷體" w:hAnsi="標楷體"/>
        </w:rPr>
        <w:t>。</w:t>
      </w:r>
    </w:p>
    <w:p w14:paraId="2D0AE754" w14:textId="77777777" w:rsidR="000C2FA0" w:rsidRPr="003D3952" w:rsidRDefault="000C2FA0" w:rsidP="00C41650">
      <w:pPr>
        <w:kinsoku w:val="0"/>
        <w:overflowPunct w:val="0"/>
        <w:autoSpaceDE w:val="0"/>
        <w:autoSpaceDN w:val="0"/>
        <w:jc w:val="both"/>
        <w:rPr>
          <w:rFonts w:ascii="標楷體" w:eastAsia="標楷體" w:hAnsi="標楷體"/>
        </w:rPr>
      </w:pPr>
    </w:p>
    <w:p w14:paraId="0D024817" w14:textId="2FC77A16" w:rsidR="0048035A" w:rsidRPr="003D3952" w:rsidRDefault="00B65EA1" w:rsidP="00C41650">
      <w:pPr>
        <w:pStyle w:val="a3"/>
        <w:numPr>
          <w:ilvl w:val="0"/>
          <w:numId w:val="16"/>
        </w:numPr>
        <w:kinsoku w:val="0"/>
        <w:overflowPunct w:val="0"/>
        <w:autoSpaceDE w:val="0"/>
        <w:autoSpaceDN w:val="0"/>
        <w:ind w:leftChars="0" w:left="568" w:hanging="284"/>
        <w:jc w:val="both"/>
        <w:rPr>
          <w:rFonts w:ascii="標楷體" w:eastAsia="標楷體" w:hAnsi="標楷體"/>
        </w:rPr>
      </w:pPr>
      <w:r w:rsidRPr="003D3952">
        <w:rPr>
          <w:rFonts w:ascii="標楷體" w:eastAsia="標楷體" w:hAnsi="標楷體"/>
        </w:rPr>
        <w:t>在生理層面</w:t>
      </w:r>
      <w:r w:rsidR="00D0012F" w:rsidRPr="003D3952">
        <w:rPr>
          <w:rFonts w:ascii="標楷體" w:eastAsia="標楷體" w:hAnsi="標楷體" w:hint="eastAsia"/>
        </w:rPr>
        <w:t>的影響</w:t>
      </w:r>
      <w:r w:rsidR="00393042" w:rsidRPr="003D3952">
        <w:rPr>
          <w:rFonts w:ascii="標楷體" w:eastAsia="標楷體" w:hAnsi="標楷體" w:hint="eastAsia"/>
        </w:rPr>
        <w:t>：</w:t>
      </w:r>
      <w:r w:rsidR="0048035A" w:rsidRPr="003D3952">
        <w:rPr>
          <w:rFonts w:ascii="標楷體" w:eastAsia="標楷體" w:hAnsi="標楷體" w:hint="eastAsia"/>
        </w:rPr>
        <w:t>童年目睹家暴經驗</w:t>
      </w:r>
      <w:r w:rsidR="00D0012F" w:rsidRPr="003D3952">
        <w:rPr>
          <w:rFonts w:ascii="標楷體" w:eastAsia="標楷體" w:hAnsi="標楷體" w:hint="eastAsia"/>
        </w:rPr>
        <w:t>有</w:t>
      </w:r>
      <w:r w:rsidR="00BA418B" w:rsidRPr="003D3952">
        <w:rPr>
          <w:rFonts w:ascii="標楷體" w:eastAsia="標楷體" w:hAnsi="標楷體" w:hint="eastAsia"/>
        </w:rPr>
        <w:t>45</w:t>
      </w:r>
      <w:r w:rsidR="00BA418B" w:rsidRPr="003D3952">
        <w:rPr>
          <w:rFonts w:ascii="標楷體" w:eastAsia="標楷體" w:hAnsi="標楷體"/>
        </w:rPr>
        <w:t>%</w:t>
      </w:r>
      <w:r w:rsidR="0000189A" w:rsidRPr="003D3952">
        <w:rPr>
          <w:rFonts w:ascii="標楷體" w:eastAsia="標楷體" w:hAnsi="標楷體" w:hint="eastAsia"/>
        </w:rPr>
        <w:t>對生理有影響，而有</w:t>
      </w:r>
      <w:r w:rsidR="00BA418B" w:rsidRPr="003D3952">
        <w:rPr>
          <w:rFonts w:ascii="標楷體" w:eastAsia="標楷體" w:hAnsi="標楷體" w:hint="eastAsia"/>
        </w:rPr>
        <w:t>36%</w:t>
      </w:r>
      <w:r w:rsidR="0048035A" w:rsidRPr="003D3952">
        <w:rPr>
          <w:rFonts w:ascii="標楷體" w:eastAsia="標楷體" w:hAnsi="標楷體" w:cs="Arial"/>
          <w:spacing w:val="2"/>
        </w:rPr>
        <w:t>曾經/目前有服用過精神科藥物。</w:t>
      </w:r>
    </w:p>
    <w:p w14:paraId="4F4DA193" w14:textId="17332EBC" w:rsidR="00530396" w:rsidRPr="003D3952" w:rsidRDefault="00E7369F" w:rsidP="00C41650">
      <w:pPr>
        <w:kinsoku w:val="0"/>
        <w:overflowPunct w:val="0"/>
        <w:autoSpaceDE w:val="0"/>
        <w:autoSpaceDN w:val="0"/>
        <w:ind w:leftChars="236" w:left="566"/>
        <w:jc w:val="both"/>
        <w:rPr>
          <w:rFonts w:ascii="標楷體" w:eastAsia="標楷體" w:hAnsi="標楷體"/>
        </w:rPr>
      </w:pPr>
      <w:r w:rsidRPr="003D3952">
        <w:rPr>
          <w:rFonts w:ascii="標楷體" w:eastAsia="標楷體" w:hAnsi="標楷體"/>
        </w:rPr>
        <w:t>童年目睹家暴經驗在生理層面影響，有</w:t>
      </w:r>
      <w:r w:rsidRPr="003D3952">
        <w:rPr>
          <w:rFonts w:ascii="標楷體" w:eastAsia="標楷體" w:hAnsi="標楷體" w:hint="eastAsia"/>
        </w:rPr>
        <w:t>6</w:t>
      </w:r>
      <w:r w:rsidRPr="003D3952">
        <w:rPr>
          <w:rFonts w:ascii="標楷體" w:eastAsia="標楷體" w:hAnsi="標楷體"/>
        </w:rPr>
        <w:t>1%</w:t>
      </w:r>
      <w:r w:rsidRPr="003D3952">
        <w:rPr>
          <w:rFonts w:ascii="標楷體" w:eastAsia="標楷體" w:hAnsi="標楷體" w:hint="eastAsia"/>
        </w:rPr>
        <w:t>經常沒來由的痠痛、胃痛、頭痛或其他身體疼痛影響最多，其次有4</w:t>
      </w:r>
      <w:r w:rsidRPr="003D3952">
        <w:rPr>
          <w:rFonts w:ascii="標楷體" w:eastAsia="標楷體" w:hAnsi="標楷體"/>
        </w:rPr>
        <w:t>4.5%長期有睡眠上的困擾，第三有40.4%</w:t>
      </w:r>
      <w:r w:rsidR="00D0012F" w:rsidRPr="003D3952">
        <w:rPr>
          <w:rFonts w:ascii="標楷體" w:eastAsia="標楷體" w:hAnsi="標楷體"/>
        </w:rPr>
        <w:t>經常做惡夢</w:t>
      </w:r>
      <w:r w:rsidRPr="003D3952">
        <w:rPr>
          <w:rFonts w:ascii="標楷體" w:eastAsia="標楷體" w:hAnsi="標楷體"/>
        </w:rPr>
        <w:t>。因為童年目睹家暴而導致</w:t>
      </w:r>
      <w:r w:rsidRPr="003D3952">
        <w:rPr>
          <w:rFonts w:ascii="標楷體" w:eastAsia="標楷體" w:hAnsi="標楷體" w:cs="Arial"/>
          <w:spacing w:val="2"/>
          <w:shd w:val="clear" w:color="auto" w:fill="FFFFFF"/>
        </w:rPr>
        <w:t>曾經/目前有服用過精神科藥物則有</w:t>
      </w:r>
      <w:r w:rsidR="00B45A3C" w:rsidRPr="003D3952">
        <w:rPr>
          <w:rFonts w:ascii="標楷體" w:eastAsia="標楷體" w:hAnsi="標楷體" w:hint="eastAsia"/>
        </w:rPr>
        <w:t>3</w:t>
      </w:r>
      <w:r w:rsidR="00F6400D" w:rsidRPr="003D3952">
        <w:rPr>
          <w:rFonts w:ascii="標楷體" w:eastAsia="標楷體" w:hAnsi="標楷體"/>
        </w:rPr>
        <w:t>5.8</w:t>
      </w:r>
      <w:r w:rsidRPr="003D3952">
        <w:rPr>
          <w:rFonts w:ascii="標楷體" w:eastAsia="標楷體" w:hAnsi="標楷體"/>
        </w:rPr>
        <w:t>%。</w:t>
      </w:r>
    </w:p>
    <w:p w14:paraId="460ADC16" w14:textId="77777777" w:rsidR="006D7E0E" w:rsidRPr="003D3952" w:rsidRDefault="006D7E0E" w:rsidP="00C41650">
      <w:pPr>
        <w:kinsoku w:val="0"/>
        <w:overflowPunct w:val="0"/>
        <w:autoSpaceDE w:val="0"/>
        <w:autoSpaceDN w:val="0"/>
        <w:jc w:val="both"/>
        <w:rPr>
          <w:rFonts w:ascii="標楷體" w:eastAsia="標楷體" w:hAnsi="標楷體"/>
        </w:rPr>
      </w:pPr>
    </w:p>
    <w:p w14:paraId="3D603819" w14:textId="6544A81F" w:rsidR="00E7369F" w:rsidRPr="003D3952" w:rsidRDefault="00E7369F" w:rsidP="00C41650">
      <w:pPr>
        <w:pStyle w:val="a3"/>
        <w:numPr>
          <w:ilvl w:val="0"/>
          <w:numId w:val="17"/>
        </w:numPr>
        <w:kinsoku w:val="0"/>
        <w:overflowPunct w:val="0"/>
        <w:autoSpaceDE w:val="0"/>
        <w:autoSpaceDN w:val="0"/>
        <w:snapToGrid w:val="0"/>
        <w:ind w:leftChars="0" w:left="482" w:hanging="482"/>
        <w:jc w:val="both"/>
        <w:rPr>
          <w:rFonts w:ascii="標楷體" w:eastAsia="標楷體" w:hAnsi="標楷體"/>
          <w:b/>
        </w:rPr>
      </w:pPr>
      <w:r w:rsidRPr="003D3952">
        <w:rPr>
          <w:rFonts w:ascii="標楷體" w:eastAsia="標楷體" w:hAnsi="標楷體"/>
          <w:b/>
        </w:rPr>
        <w:lastRenderedPageBreak/>
        <w:t>求助經驗與服務需求</w:t>
      </w:r>
    </w:p>
    <w:p w14:paraId="457785FF" w14:textId="77777777" w:rsidR="00AB2264" w:rsidRPr="003D3952" w:rsidRDefault="00AB2264" w:rsidP="00C41650">
      <w:pPr>
        <w:pStyle w:val="a3"/>
        <w:numPr>
          <w:ilvl w:val="0"/>
          <w:numId w:val="21"/>
        </w:numPr>
        <w:kinsoku w:val="0"/>
        <w:overflowPunct w:val="0"/>
        <w:autoSpaceDE w:val="0"/>
        <w:autoSpaceDN w:val="0"/>
        <w:ind w:leftChars="0" w:left="568" w:hanging="284"/>
        <w:jc w:val="both"/>
        <w:rPr>
          <w:rFonts w:ascii="標楷體" w:eastAsia="標楷體" w:hAnsi="標楷體" w:cs="Arial"/>
          <w:spacing w:val="2"/>
          <w:shd w:val="clear" w:color="auto" w:fill="FFFFFF"/>
        </w:rPr>
      </w:pPr>
      <w:r w:rsidRPr="003D3952">
        <w:rPr>
          <w:rFonts w:ascii="標楷體" w:eastAsia="標楷體" w:hAnsi="標楷體"/>
        </w:rPr>
        <w:t>童年時期有接受過社工服務只有</w:t>
      </w:r>
      <w:r w:rsidRPr="003D3952">
        <w:rPr>
          <w:rFonts w:ascii="標楷體" w:eastAsia="標楷體" w:hAnsi="標楷體" w:hint="eastAsia"/>
        </w:rPr>
        <w:t>8</w:t>
      </w:r>
      <w:r w:rsidRPr="003D3952">
        <w:rPr>
          <w:rFonts w:ascii="標楷體" w:eastAsia="標楷體" w:hAnsi="標楷體"/>
        </w:rPr>
        <w:t>.6%，沒有接受過則有高達</w:t>
      </w:r>
      <w:r w:rsidRPr="003D3952">
        <w:rPr>
          <w:rFonts w:ascii="標楷體" w:eastAsia="標楷體" w:hAnsi="標楷體" w:hint="eastAsia"/>
        </w:rPr>
        <w:t>9</w:t>
      </w:r>
      <w:r w:rsidRPr="003D3952">
        <w:rPr>
          <w:rFonts w:ascii="標楷體" w:eastAsia="標楷體" w:hAnsi="標楷體"/>
        </w:rPr>
        <w:t>1.4%。</w:t>
      </w:r>
    </w:p>
    <w:p w14:paraId="053796DC" w14:textId="3D6B3DE8" w:rsidR="000E128E" w:rsidRPr="003D3952" w:rsidRDefault="0000189A" w:rsidP="00C41650">
      <w:pPr>
        <w:pStyle w:val="a3"/>
        <w:numPr>
          <w:ilvl w:val="0"/>
          <w:numId w:val="21"/>
        </w:numPr>
        <w:kinsoku w:val="0"/>
        <w:overflowPunct w:val="0"/>
        <w:autoSpaceDE w:val="0"/>
        <w:autoSpaceDN w:val="0"/>
        <w:ind w:leftChars="0" w:left="568" w:hanging="284"/>
        <w:jc w:val="both"/>
        <w:rPr>
          <w:rFonts w:ascii="標楷體" w:eastAsia="標楷體" w:hAnsi="標楷體" w:cs="Arial"/>
          <w:spacing w:val="2"/>
          <w:shd w:val="clear" w:color="auto" w:fill="FFFFFF"/>
        </w:rPr>
      </w:pPr>
      <w:r w:rsidRPr="003D3952">
        <w:rPr>
          <w:rFonts w:ascii="標楷體" w:eastAsia="標楷體" w:hAnsi="標楷體" w:cs="Arial"/>
          <w:spacing w:val="2"/>
          <w:shd w:val="clear" w:color="auto" w:fill="FFFFFF"/>
        </w:rPr>
        <w:t>成年後，有高達50.4%</w:t>
      </w:r>
      <w:r w:rsidR="00277D69" w:rsidRPr="003D3952">
        <w:rPr>
          <w:rFonts w:ascii="標楷體" w:eastAsia="標楷體" w:hAnsi="標楷體" w:cs="Arial"/>
          <w:spacing w:val="2"/>
          <w:shd w:val="clear" w:color="auto" w:fill="FFFFFF"/>
        </w:rPr>
        <w:t>填寫者</w:t>
      </w:r>
      <w:r w:rsidRPr="003D3952">
        <w:rPr>
          <w:rFonts w:ascii="標楷體" w:eastAsia="標楷體" w:hAnsi="標楷體" w:cs="Arial"/>
          <w:spacing w:val="2"/>
          <w:shd w:val="clear" w:color="auto" w:fill="FFFFFF"/>
        </w:rPr>
        <w:t>沒有尋求過資源協助。</w:t>
      </w:r>
    </w:p>
    <w:p w14:paraId="10F9D3E9" w14:textId="36F085DA" w:rsidR="0000189A" w:rsidRPr="003D3952" w:rsidRDefault="0000189A" w:rsidP="00C41650">
      <w:pPr>
        <w:pStyle w:val="a3"/>
        <w:kinsoku w:val="0"/>
        <w:overflowPunct w:val="0"/>
        <w:autoSpaceDE w:val="0"/>
        <w:autoSpaceDN w:val="0"/>
        <w:ind w:leftChars="0" w:left="568"/>
        <w:jc w:val="both"/>
        <w:rPr>
          <w:rFonts w:ascii="標楷體" w:eastAsia="標楷體" w:hAnsi="標楷體" w:cs="Arial"/>
          <w:spacing w:val="2"/>
          <w:shd w:val="clear" w:color="auto" w:fill="FFFFFF"/>
        </w:rPr>
      </w:pPr>
      <w:r w:rsidRPr="003D3952">
        <w:rPr>
          <w:rFonts w:ascii="標楷體" w:eastAsia="標楷體" w:hAnsi="標楷體" w:cs="Arial"/>
          <w:spacing w:val="2"/>
          <w:shd w:val="clear" w:color="auto" w:fill="FFFFFF"/>
        </w:rPr>
        <w:t>尋求過資源協助</w:t>
      </w:r>
      <w:r w:rsidR="000E128E" w:rsidRPr="003D3952">
        <w:rPr>
          <w:rFonts w:ascii="標楷體" w:eastAsia="標楷體" w:hAnsi="標楷體" w:cs="Arial" w:hint="eastAsia"/>
          <w:spacing w:val="2"/>
          <w:shd w:val="clear" w:color="auto" w:fill="FFFFFF"/>
        </w:rPr>
        <w:t>之填寫者，以</w:t>
      </w:r>
      <w:r w:rsidRPr="003D3952">
        <w:rPr>
          <w:rFonts w:ascii="標楷體" w:eastAsia="標楷體" w:hAnsi="標楷體" w:cs="Arial"/>
          <w:spacing w:val="2"/>
          <w:shd w:val="clear" w:color="auto" w:fill="FFFFFF"/>
        </w:rPr>
        <w:t>心理</w:t>
      </w:r>
      <w:r w:rsidR="000E128E" w:rsidRPr="003D3952">
        <w:rPr>
          <w:rFonts w:ascii="標楷體" w:eastAsia="標楷體" w:hAnsi="標楷體" w:cs="Arial"/>
          <w:spacing w:val="2"/>
          <w:shd w:val="clear" w:color="auto" w:fill="FFFFFF"/>
        </w:rPr>
        <w:t>諮</w:t>
      </w:r>
      <w:r w:rsidRPr="003D3952">
        <w:rPr>
          <w:rFonts w:ascii="標楷體" w:eastAsia="標楷體" w:hAnsi="標楷體" w:cs="Arial"/>
          <w:spacing w:val="2"/>
          <w:shd w:val="clear" w:color="auto" w:fill="FFFFFF"/>
        </w:rPr>
        <w:t>商最多有</w:t>
      </w:r>
      <w:r w:rsidR="000E128E" w:rsidRPr="003D3952">
        <w:rPr>
          <w:rFonts w:ascii="標楷體" w:eastAsia="標楷體" w:hAnsi="標楷體" w:cs="Arial" w:hint="eastAsia"/>
          <w:spacing w:val="2"/>
          <w:shd w:val="clear" w:color="auto" w:fill="FFFFFF"/>
        </w:rPr>
        <w:t>73</w:t>
      </w:r>
      <w:r w:rsidRPr="003D3952">
        <w:rPr>
          <w:rFonts w:ascii="標楷體" w:eastAsia="標楷體" w:hAnsi="標楷體" w:cs="Arial"/>
          <w:spacing w:val="2"/>
          <w:shd w:val="clear" w:color="auto" w:fill="FFFFFF"/>
        </w:rPr>
        <w:t>.4%，其次精神醫療服務有</w:t>
      </w:r>
      <w:r w:rsidR="000E128E" w:rsidRPr="003D3952">
        <w:rPr>
          <w:rFonts w:ascii="標楷體" w:eastAsia="標楷體" w:hAnsi="標楷體" w:cs="Arial" w:hint="eastAsia"/>
          <w:spacing w:val="2"/>
          <w:shd w:val="clear" w:color="auto" w:fill="FFFFFF"/>
        </w:rPr>
        <w:t>41</w:t>
      </w:r>
      <w:r w:rsidR="000E128E" w:rsidRPr="003D3952">
        <w:rPr>
          <w:rFonts w:ascii="標楷體" w:eastAsia="標楷體" w:hAnsi="標楷體" w:cs="Arial"/>
          <w:spacing w:val="2"/>
          <w:shd w:val="clear" w:color="auto" w:fill="FFFFFF"/>
        </w:rPr>
        <w:t>.</w:t>
      </w:r>
      <w:r w:rsidR="000E128E" w:rsidRPr="003D3952">
        <w:rPr>
          <w:rFonts w:ascii="標楷體" w:eastAsia="標楷體" w:hAnsi="標楷體" w:cs="Arial" w:hint="eastAsia"/>
          <w:spacing w:val="2"/>
          <w:shd w:val="clear" w:color="auto" w:fill="FFFFFF"/>
        </w:rPr>
        <w:t>9</w:t>
      </w:r>
      <w:r w:rsidRPr="003D3952">
        <w:rPr>
          <w:rFonts w:ascii="標楷體" w:eastAsia="標楷體" w:hAnsi="標楷體" w:cs="Arial"/>
          <w:spacing w:val="2"/>
          <w:shd w:val="clear" w:color="auto" w:fill="FFFFFF"/>
        </w:rPr>
        <w:t>%，第三則大專院校輔導資源有</w:t>
      </w:r>
      <w:r w:rsidR="000E128E" w:rsidRPr="003D3952">
        <w:rPr>
          <w:rFonts w:ascii="標楷體" w:eastAsia="標楷體" w:hAnsi="標楷體" w:cs="Arial" w:hint="eastAsia"/>
          <w:spacing w:val="2"/>
          <w:shd w:val="clear" w:color="auto" w:fill="FFFFFF"/>
        </w:rPr>
        <w:t>29</w:t>
      </w:r>
      <w:r w:rsidR="000E128E" w:rsidRPr="003D3952">
        <w:rPr>
          <w:rFonts w:ascii="標楷體" w:eastAsia="標楷體" w:hAnsi="標楷體" w:cs="Arial"/>
          <w:spacing w:val="2"/>
          <w:shd w:val="clear" w:color="auto" w:fill="FFFFFF"/>
        </w:rPr>
        <w:t>.</w:t>
      </w:r>
      <w:r w:rsidR="000E128E" w:rsidRPr="003D3952">
        <w:rPr>
          <w:rFonts w:ascii="標楷體" w:eastAsia="標楷體" w:hAnsi="標楷體" w:cs="Arial" w:hint="eastAsia"/>
          <w:spacing w:val="2"/>
          <w:shd w:val="clear" w:color="auto" w:fill="FFFFFF"/>
        </w:rPr>
        <w:t>4</w:t>
      </w:r>
      <w:r w:rsidRPr="003D3952">
        <w:rPr>
          <w:rFonts w:ascii="標楷體" w:eastAsia="標楷體" w:hAnsi="標楷體" w:cs="Arial"/>
          <w:spacing w:val="2"/>
          <w:shd w:val="clear" w:color="auto" w:fill="FFFFFF"/>
        </w:rPr>
        <w:t>%，第四團體輔導有</w:t>
      </w:r>
      <w:r w:rsidR="000E128E" w:rsidRPr="003D3952">
        <w:rPr>
          <w:rFonts w:ascii="標楷體" w:eastAsia="標楷體" w:hAnsi="標楷體" w:cs="Arial" w:hint="eastAsia"/>
          <w:spacing w:val="2"/>
          <w:shd w:val="clear" w:color="auto" w:fill="FFFFFF"/>
        </w:rPr>
        <w:t>16</w:t>
      </w:r>
      <w:r w:rsidR="000E128E" w:rsidRPr="003D3952">
        <w:rPr>
          <w:rFonts w:ascii="標楷體" w:eastAsia="標楷體" w:hAnsi="標楷體" w:cs="Arial"/>
          <w:spacing w:val="2"/>
          <w:shd w:val="clear" w:color="auto" w:fill="FFFFFF"/>
        </w:rPr>
        <w:t>.</w:t>
      </w:r>
      <w:r w:rsidR="000E128E" w:rsidRPr="003D3952">
        <w:rPr>
          <w:rFonts w:ascii="標楷體" w:eastAsia="標楷體" w:hAnsi="標楷體" w:cs="Arial" w:hint="eastAsia"/>
          <w:spacing w:val="2"/>
          <w:shd w:val="clear" w:color="auto" w:fill="FFFFFF"/>
        </w:rPr>
        <w:t>9</w:t>
      </w:r>
      <w:r w:rsidRPr="003D3952">
        <w:rPr>
          <w:rFonts w:ascii="標楷體" w:eastAsia="標楷體" w:hAnsi="標楷體" w:cs="Arial"/>
          <w:spacing w:val="2"/>
          <w:shd w:val="clear" w:color="auto" w:fill="FFFFFF"/>
        </w:rPr>
        <w:t>%，第五是短期電話諮詢</w:t>
      </w:r>
      <w:r w:rsidR="000E128E" w:rsidRPr="003D3952">
        <w:rPr>
          <w:rFonts w:ascii="標楷體" w:eastAsia="標楷體" w:hAnsi="標楷體" w:cs="Arial" w:hint="eastAsia"/>
          <w:spacing w:val="2"/>
          <w:shd w:val="clear" w:color="auto" w:fill="FFFFFF"/>
        </w:rPr>
        <w:t>11</w:t>
      </w:r>
      <w:r w:rsidR="000E128E" w:rsidRPr="003D3952">
        <w:rPr>
          <w:rFonts w:ascii="標楷體" w:eastAsia="標楷體" w:hAnsi="標楷體" w:cs="Arial"/>
          <w:spacing w:val="2"/>
          <w:shd w:val="clear" w:color="auto" w:fill="FFFFFF"/>
        </w:rPr>
        <w:t>.</w:t>
      </w:r>
      <w:r w:rsidR="000E128E" w:rsidRPr="003D3952">
        <w:rPr>
          <w:rFonts w:ascii="標楷體" w:eastAsia="標楷體" w:hAnsi="標楷體" w:cs="Arial" w:hint="eastAsia"/>
          <w:spacing w:val="2"/>
          <w:shd w:val="clear" w:color="auto" w:fill="FFFFFF"/>
        </w:rPr>
        <w:t>4</w:t>
      </w:r>
      <w:r w:rsidRPr="003D3952">
        <w:rPr>
          <w:rFonts w:ascii="標楷體" w:eastAsia="標楷體" w:hAnsi="標楷體" w:cs="Arial"/>
          <w:spacing w:val="2"/>
          <w:shd w:val="clear" w:color="auto" w:fill="FFFFFF"/>
        </w:rPr>
        <w:t>%，第六是經濟補助</w:t>
      </w:r>
      <w:r w:rsidR="000E128E" w:rsidRPr="003D3952">
        <w:rPr>
          <w:rFonts w:ascii="標楷體" w:eastAsia="標楷體" w:hAnsi="標楷體" w:cs="Arial" w:hint="eastAsia"/>
          <w:spacing w:val="2"/>
          <w:shd w:val="clear" w:color="auto" w:fill="FFFFFF"/>
        </w:rPr>
        <w:t>8.2</w:t>
      </w:r>
      <w:r w:rsidRPr="003D3952">
        <w:rPr>
          <w:rFonts w:ascii="標楷體" w:eastAsia="標楷體" w:hAnsi="標楷體" w:cs="Arial"/>
          <w:spacing w:val="2"/>
          <w:shd w:val="clear" w:color="auto" w:fill="FFFFFF"/>
        </w:rPr>
        <w:t>%，第七是社工輔導</w:t>
      </w:r>
      <w:r w:rsidR="000E128E" w:rsidRPr="003D3952">
        <w:rPr>
          <w:rFonts w:ascii="標楷體" w:eastAsia="標楷體" w:hAnsi="標楷體" w:cs="Arial" w:hint="eastAsia"/>
          <w:spacing w:val="2"/>
          <w:shd w:val="clear" w:color="auto" w:fill="FFFFFF"/>
        </w:rPr>
        <w:t>7.6</w:t>
      </w:r>
      <w:r w:rsidRPr="003D3952">
        <w:rPr>
          <w:rFonts w:ascii="標楷體" w:eastAsia="標楷體" w:hAnsi="標楷體" w:cs="Arial"/>
          <w:spacing w:val="2"/>
          <w:shd w:val="clear" w:color="auto" w:fill="FFFFFF"/>
        </w:rPr>
        <w:t>%，第八是就業服務</w:t>
      </w:r>
      <w:r w:rsidR="000E128E" w:rsidRPr="003D3952">
        <w:rPr>
          <w:rFonts w:ascii="標楷體" w:eastAsia="標楷體" w:hAnsi="標楷體" w:cs="Arial" w:hint="eastAsia"/>
          <w:spacing w:val="2"/>
          <w:shd w:val="clear" w:color="auto" w:fill="FFFFFF"/>
        </w:rPr>
        <w:t>6</w:t>
      </w:r>
      <w:r w:rsidR="000E128E" w:rsidRPr="003D3952">
        <w:rPr>
          <w:rFonts w:ascii="標楷體" w:eastAsia="標楷體" w:hAnsi="標楷體" w:cs="Arial"/>
          <w:spacing w:val="2"/>
          <w:shd w:val="clear" w:color="auto" w:fill="FFFFFF"/>
        </w:rPr>
        <w:t>.</w:t>
      </w:r>
      <w:r w:rsidR="000E128E" w:rsidRPr="003D3952">
        <w:rPr>
          <w:rFonts w:ascii="標楷體" w:eastAsia="標楷體" w:hAnsi="標楷體" w:cs="Arial" w:hint="eastAsia"/>
          <w:spacing w:val="2"/>
          <w:shd w:val="clear" w:color="auto" w:fill="FFFFFF"/>
        </w:rPr>
        <w:t>5</w:t>
      </w:r>
      <w:r w:rsidRPr="003D3952">
        <w:rPr>
          <w:rFonts w:ascii="標楷體" w:eastAsia="標楷體" w:hAnsi="標楷體" w:cs="Arial"/>
          <w:spacing w:val="2"/>
          <w:shd w:val="clear" w:color="auto" w:fill="FFFFFF"/>
        </w:rPr>
        <w:t>%</w:t>
      </w:r>
      <w:r w:rsidR="000E128E" w:rsidRPr="003D3952">
        <w:rPr>
          <w:rFonts w:ascii="標楷體" w:eastAsia="標楷體" w:hAnsi="標楷體" w:cs="Arial"/>
          <w:spacing w:val="2"/>
          <w:shd w:val="clear" w:color="auto" w:fill="FFFFFF"/>
        </w:rPr>
        <w:t>，</w:t>
      </w:r>
      <w:r w:rsidR="000E128E" w:rsidRPr="003D3952">
        <w:rPr>
          <w:rFonts w:ascii="標楷體" w:eastAsia="標楷體" w:hAnsi="標楷體" w:cs="Arial" w:hint="eastAsia"/>
          <w:spacing w:val="2"/>
          <w:shd w:val="clear" w:color="auto" w:fill="FFFFFF"/>
        </w:rPr>
        <w:t>第九是警政6%，</w:t>
      </w:r>
      <w:r w:rsidR="000E128E" w:rsidRPr="003D3952">
        <w:rPr>
          <w:rFonts w:ascii="標楷體" w:eastAsia="標楷體" w:hAnsi="標楷體" w:cs="Arial"/>
          <w:spacing w:val="2"/>
          <w:shd w:val="clear" w:color="auto" w:fill="FFFFFF"/>
        </w:rPr>
        <w:t>第</w:t>
      </w:r>
      <w:r w:rsidR="000E128E" w:rsidRPr="003D3952">
        <w:rPr>
          <w:rFonts w:ascii="標楷體" w:eastAsia="標楷體" w:hAnsi="標楷體" w:cs="Arial" w:hint="eastAsia"/>
          <w:spacing w:val="2"/>
          <w:shd w:val="clear" w:color="auto" w:fill="FFFFFF"/>
        </w:rPr>
        <w:t>十</w:t>
      </w:r>
      <w:r w:rsidR="000E128E" w:rsidRPr="003D3952">
        <w:rPr>
          <w:rFonts w:ascii="標楷體" w:eastAsia="標楷體" w:hAnsi="標楷體" w:cs="Arial"/>
          <w:spacing w:val="2"/>
          <w:shd w:val="clear" w:color="auto" w:fill="FFFFFF"/>
        </w:rPr>
        <w:t>是法律扶助</w:t>
      </w:r>
      <w:r w:rsidR="000E128E" w:rsidRPr="003D3952">
        <w:rPr>
          <w:rFonts w:ascii="標楷體" w:eastAsia="標楷體" w:hAnsi="標楷體" w:cs="Arial" w:hint="eastAsia"/>
          <w:spacing w:val="2"/>
          <w:shd w:val="clear" w:color="auto" w:fill="FFFFFF"/>
        </w:rPr>
        <w:t>5</w:t>
      </w:r>
      <w:r w:rsidRPr="003D3952">
        <w:rPr>
          <w:rFonts w:ascii="標楷體" w:eastAsia="標楷體" w:hAnsi="標楷體" w:cs="Arial"/>
          <w:spacing w:val="2"/>
          <w:shd w:val="clear" w:color="auto" w:fill="FFFFFF"/>
        </w:rPr>
        <w:t>.4%。</w:t>
      </w:r>
    </w:p>
    <w:p w14:paraId="013550E5" w14:textId="77777777" w:rsidR="0000189A" w:rsidRPr="003D3952" w:rsidRDefault="0000189A" w:rsidP="00C41650">
      <w:pPr>
        <w:pStyle w:val="a3"/>
        <w:numPr>
          <w:ilvl w:val="0"/>
          <w:numId w:val="21"/>
        </w:numPr>
        <w:kinsoku w:val="0"/>
        <w:overflowPunct w:val="0"/>
        <w:autoSpaceDE w:val="0"/>
        <w:autoSpaceDN w:val="0"/>
        <w:ind w:leftChars="0" w:left="568" w:hanging="284"/>
        <w:jc w:val="both"/>
        <w:rPr>
          <w:rFonts w:ascii="標楷體" w:eastAsia="標楷體" w:hAnsi="標楷體"/>
        </w:rPr>
      </w:pPr>
      <w:r w:rsidRPr="003D3952">
        <w:rPr>
          <w:rFonts w:ascii="標楷體" w:eastAsia="標楷體" w:hAnsi="標楷體" w:cs="Arial"/>
          <w:spacing w:val="2"/>
          <w:shd w:val="clear" w:color="auto" w:fill="FFFFFF"/>
        </w:rPr>
        <w:t>希望</w:t>
      </w:r>
      <w:r w:rsidRPr="003D3952">
        <w:rPr>
          <w:rFonts w:ascii="標楷體" w:eastAsia="標楷體" w:hAnsi="標楷體"/>
        </w:rPr>
        <w:t>未來的協助有</w:t>
      </w:r>
      <w:r w:rsidRPr="003D3952">
        <w:rPr>
          <w:rFonts w:ascii="標楷體" w:eastAsia="標楷體" w:hAnsi="標楷體" w:hint="eastAsia"/>
        </w:rPr>
        <w:t>3</w:t>
      </w:r>
      <w:r w:rsidRPr="003D3952">
        <w:rPr>
          <w:rFonts w:ascii="標楷體" w:eastAsia="標楷體" w:hAnsi="標楷體"/>
        </w:rPr>
        <w:t>9.4%填寫者不需要任何協助，但有</w:t>
      </w:r>
      <w:r w:rsidRPr="003D3952">
        <w:rPr>
          <w:rFonts w:ascii="標楷體" w:eastAsia="標楷體" w:hAnsi="標楷體" w:hint="eastAsia"/>
        </w:rPr>
        <w:t>6</w:t>
      </w:r>
      <w:r w:rsidRPr="003D3952">
        <w:rPr>
          <w:rFonts w:ascii="標楷體" w:eastAsia="標楷體" w:hAnsi="標楷體"/>
        </w:rPr>
        <w:t>0.4%需要協助。</w:t>
      </w:r>
    </w:p>
    <w:p w14:paraId="19DDCDD8" w14:textId="2CA0595F" w:rsidR="0000189A" w:rsidRPr="003D3952" w:rsidRDefault="0000189A" w:rsidP="00C41650">
      <w:pPr>
        <w:kinsoku w:val="0"/>
        <w:overflowPunct w:val="0"/>
        <w:autoSpaceDE w:val="0"/>
        <w:autoSpaceDN w:val="0"/>
        <w:ind w:left="567"/>
        <w:jc w:val="both"/>
        <w:rPr>
          <w:rFonts w:ascii="標楷體" w:eastAsia="標楷體" w:hAnsi="標楷體" w:cs="Arial"/>
          <w:spacing w:val="2"/>
          <w:shd w:val="clear" w:color="auto" w:fill="FFFFFF"/>
        </w:rPr>
      </w:pPr>
      <w:r w:rsidRPr="003D3952">
        <w:rPr>
          <w:rFonts w:ascii="標楷體" w:eastAsia="標楷體" w:hAnsi="標楷體"/>
        </w:rPr>
        <w:t>未來需要協助的有心理諮商最多有</w:t>
      </w:r>
      <w:r w:rsidRPr="003D3952">
        <w:rPr>
          <w:rFonts w:ascii="標楷體" w:eastAsia="標楷體" w:hAnsi="標楷體" w:hint="eastAsia"/>
        </w:rPr>
        <w:t>8</w:t>
      </w:r>
      <w:r w:rsidRPr="003D3952">
        <w:rPr>
          <w:rFonts w:ascii="標楷體" w:eastAsia="標楷體" w:hAnsi="標楷體"/>
        </w:rPr>
        <w:t>5.3%，其次是講座參與有</w:t>
      </w:r>
      <w:r w:rsidRPr="003D3952">
        <w:rPr>
          <w:rFonts w:ascii="標楷體" w:eastAsia="標楷體" w:hAnsi="標楷體" w:hint="eastAsia"/>
        </w:rPr>
        <w:t>3</w:t>
      </w:r>
      <w:r w:rsidRPr="003D3952">
        <w:rPr>
          <w:rFonts w:ascii="標楷體" w:eastAsia="標楷體" w:hAnsi="標楷體"/>
        </w:rPr>
        <w:t>6.9%，第三團體支持</w:t>
      </w:r>
      <w:r w:rsidRPr="003D3952">
        <w:rPr>
          <w:rFonts w:ascii="標楷體" w:eastAsia="標楷體" w:hAnsi="標楷體" w:hint="eastAsia"/>
        </w:rPr>
        <w:t>2</w:t>
      </w:r>
      <w:r w:rsidRPr="003D3952">
        <w:rPr>
          <w:rFonts w:ascii="標楷體" w:eastAsia="標楷體" w:hAnsi="標楷體"/>
        </w:rPr>
        <w:t>8.9%，第四是社工陪伴與輔導有</w:t>
      </w:r>
      <w:bookmarkStart w:id="0" w:name="_GoBack"/>
      <w:bookmarkEnd w:id="0"/>
      <w:r w:rsidRPr="003D3952">
        <w:rPr>
          <w:rFonts w:ascii="標楷體" w:eastAsia="標楷體" w:hAnsi="標楷體" w:hint="eastAsia"/>
        </w:rPr>
        <w:t>2</w:t>
      </w:r>
      <w:r w:rsidRPr="003D3952">
        <w:rPr>
          <w:rFonts w:ascii="標楷體" w:eastAsia="標楷體" w:hAnsi="標楷體"/>
        </w:rPr>
        <w:t>1.3%、第五是經濟補助有</w:t>
      </w:r>
      <w:r w:rsidRPr="003D3952">
        <w:rPr>
          <w:rFonts w:ascii="標楷體" w:eastAsia="標楷體" w:hAnsi="標楷體" w:hint="eastAsia"/>
        </w:rPr>
        <w:t>1</w:t>
      </w:r>
      <w:r w:rsidR="00393042" w:rsidRPr="003D3952">
        <w:rPr>
          <w:rFonts w:ascii="標楷體" w:eastAsia="標楷體" w:hAnsi="標楷體" w:hint="eastAsia"/>
        </w:rPr>
        <w:t>9</w:t>
      </w:r>
      <w:r w:rsidRPr="003D3952">
        <w:rPr>
          <w:rFonts w:ascii="標楷體" w:eastAsia="標楷體" w:hAnsi="標楷體"/>
        </w:rPr>
        <w:t>.6%、第六是法律扶助有</w:t>
      </w:r>
      <w:r w:rsidRPr="003D3952">
        <w:rPr>
          <w:rFonts w:ascii="標楷體" w:eastAsia="標楷體" w:hAnsi="標楷體" w:hint="eastAsia"/>
        </w:rPr>
        <w:t>1</w:t>
      </w:r>
      <w:r w:rsidR="00393042" w:rsidRPr="003D3952">
        <w:rPr>
          <w:rFonts w:ascii="標楷體" w:eastAsia="標楷體" w:hAnsi="標楷體"/>
        </w:rPr>
        <w:t>3.</w:t>
      </w:r>
      <w:r w:rsidRPr="003D3952">
        <w:rPr>
          <w:rFonts w:ascii="標楷體" w:eastAsia="標楷體" w:hAnsi="標楷體"/>
        </w:rPr>
        <w:t>8%、第七是就業服務有</w:t>
      </w:r>
      <w:r w:rsidRPr="003D3952">
        <w:rPr>
          <w:rFonts w:ascii="標楷體" w:eastAsia="標楷體" w:hAnsi="標楷體" w:hint="eastAsia"/>
        </w:rPr>
        <w:t>1</w:t>
      </w:r>
      <w:r w:rsidRPr="003D3952">
        <w:rPr>
          <w:rFonts w:ascii="標楷體" w:eastAsia="標楷體" w:hAnsi="標楷體"/>
        </w:rPr>
        <w:t>2.4%。</w:t>
      </w:r>
    </w:p>
    <w:p w14:paraId="1B7D985E" w14:textId="0A37293A" w:rsidR="00E7369F" w:rsidRPr="003D3952" w:rsidRDefault="00E7369F" w:rsidP="00797ED5">
      <w:pPr>
        <w:ind w:left="480" w:hangingChars="200" w:hanging="480"/>
        <w:rPr>
          <w:rFonts w:ascii="標楷體" w:eastAsia="標楷體" w:hAnsi="標楷體"/>
        </w:rPr>
      </w:pPr>
    </w:p>
    <w:p w14:paraId="4D44CF13" w14:textId="6C8B8CAA" w:rsidR="00394BB5" w:rsidRPr="003D3952" w:rsidRDefault="00E459F9" w:rsidP="00474336">
      <w:pPr>
        <w:rPr>
          <w:rFonts w:ascii="標楷體" w:eastAsia="標楷體" w:hAnsi="標楷體"/>
        </w:rPr>
      </w:pPr>
      <w:r w:rsidRPr="003D3952">
        <w:rPr>
          <w:rFonts w:ascii="標楷體" w:eastAsia="標楷體" w:hAnsi="標楷體" w:cs="Arial"/>
          <w:spacing w:val="2"/>
          <w:shd w:val="clear" w:color="auto" w:fill="FFFFFF"/>
        </w:rPr>
        <w:t xml:space="preserve"> </w:t>
      </w:r>
    </w:p>
    <w:p w14:paraId="31DE10F2" w14:textId="77777777" w:rsidR="0019577E" w:rsidRPr="003D3952" w:rsidRDefault="0019577E">
      <w:pPr>
        <w:jc w:val="both"/>
        <w:rPr>
          <w:rFonts w:ascii="標楷體" w:eastAsia="標楷體" w:hAnsi="標楷體"/>
        </w:rPr>
      </w:pPr>
    </w:p>
    <w:p w14:paraId="3849BC0A" w14:textId="77777777" w:rsidR="003D3952" w:rsidRPr="003D3952" w:rsidRDefault="003D3952">
      <w:pPr>
        <w:jc w:val="both"/>
        <w:rPr>
          <w:rFonts w:ascii="標楷體" w:eastAsia="標楷體" w:hAnsi="標楷體"/>
        </w:rPr>
      </w:pPr>
    </w:p>
    <w:sectPr w:rsidR="003D3952" w:rsidRPr="003D3952" w:rsidSect="0019577E">
      <w:headerReference w:type="default" r:id="rId8"/>
      <w:footerReference w:type="default" r:id="rId9"/>
      <w:pgSz w:w="11906" w:h="16838"/>
      <w:pgMar w:top="993" w:right="1558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1F3E44" w14:textId="77777777" w:rsidR="00EB7B5B" w:rsidRDefault="00EB7B5B" w:rsidP="00694481">
      <w:r>
        <w:separator/>
      </w:r>
    </w:p>
  </w:endnote>
  <w:endnote w:type="continuationSeparator" w:id="0">
    <w:p w14:paraId="50CACDD1" w14:textId="77777777" w:rsidR="00EB7B5B" w:rsidRDefault="00EB7B5B" w:rsidP="00694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4695884"/>
      <w:docPartObj>
        <w:docPartGallery w:val="Page Numbers (Bottom of Page)"/>
        <w:docPartUnique/>
      </w:docPartObj>
    </w:sdtPr>
    <w:sdtEndPr/>
    <w:sdtContent>
      <w:p w14:paraId="65EF4AE1" w14:textId="72E2DF23" w:rsidR="008A38B4" w:rsidRDefault="008A38B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3952" w:rsidRPr="003D3952">
          <w:rPr>
            <w:noProof/>
            <w:lang w:val="zh-TW"/>
          </w:rPr>
          <w:t>4</w:t>
        </w:r>
        <w:r>
          <w:fldChar w:fldCharType="end"/>
        </w:r>
      </w:p>
    </w:sdtContent>
  </w:sdt>
  <w:p w14:paraId="5EE258CB" w14:textId="77777777" w:rsidR="008A38B4" w:rsidRDefault="008A38B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37753A" w14:textId="77777777" w:rsidR="00EB7B5B" w:rsidRDefault="00EB7B5B" w:rsidP="00694481">
      <w:r>
        <w:separator/>
      </w:r>
    </w:p>
  </w:footnote>
  <w:footnote w:type="continuationSeparator" w:id="0">
    <w:p w14:paraId="02D2E4B4" w14:textId="77777777" w:rsidR="00EB7B5B" w:rsidRDefault="00EB7B5B" w:rsidP="006944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A58D8C" w14:textId="77E7E931" w:rsidR="00474336" w:rsidRDefault="00474336" w:rsidP="00474336">
    <w:pPr>
      <w:pStyle w:val="a4"/>
      <w:jc w:val="right"/>
    </w:pPr>
    <w:r>
      <w:t>台北市婦女救援基金會</w:t>
    </w:r>
    <w:r>
      <w:rPr>
        <w:rFonts w:hint="eastAsia"/>
      </w:rPr>
      <w:t>1</w:t>
    </w:r>
    <w:r>
      <w:t>10.6</w:t>
    </w:r>
    <w:r>
      <w:t>發布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16120"/>
    <w:multiLevelType w:val="hybridMultilevel"/>
    <w:tmpl w:val="01544EDC"/>
    <w:lvl w:ilvl="0" w:tplc="2732317C">
      <w:start w:val="1"/>
      <w:numFmt w:val="decimal"/>
      <w:lvlText w:val="(%1)"/>
      <w:lvlJc w:val="left"/>
      <w:pPr>
        <w:ind w:left="13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70" w:hanging="480"/>
      </w:pPr>
    </w:lvl>
    <w:lvl w:ilvl="2" w:tplc="0409001B" w:tentative="1">
      <w:start w:val="1"/>
      <w:numFmt w:val="lowerRoman"/>
      <w:lvlText w:val="%3."/>
      <w:lvlJc w:val="right"/>
      <w:pPr>
        <w:ind w:left="2350" w:hanging="480"/>
      </w:pPr>
    </w:lvl>
    <w:lvl w:ilvl="3" w:tplc="0409000F" w:tentative="1">
      <w:start w:val="1"/>
      <w:numFmt w:val="decimal"/>
      <w:lvlText w:val="%4."/>
      <w:lvlJc w:val="left"/>
      <w:pPr>
        <w:ind w:left="28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10" w:hanging="480"/>
      </w:pPr>
    </w:lvl>
    <w:lvl w:ilvl="5" w:tplc="0409001B" w:tentative="1">
      <w:start w:val="1"/>
      <w:numFmt w:val="lowerRoman"/>
      <w:lvlText w:val="%6."/>
      <w:lvlJc w:val="right"/>
      <w:pPr>
        <w:ind w:left="3790" w:hanging="480"/>
      </w:pPr>
    </w:lvl>
    <w:lvl w:ilvl="6" w:tplc="0409000F" w:tentative="1">
      <w:start w:val="1"/>
      <w:numFmt w:val="decimal"/>
      <w:lvlText w:val="%7."/>
      <w:lvlJc w:val="left"/>
      <w:pPr>
        <w:ind w:left="42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50" w:hanging="480"/>
      </w:pPr>
    </w:lvl>
    <w:lvl w:ilvl="8" w:tplc="0409001B" w:tentative="1">
      <w:start w:val="1"/>
      <w:numFmt w:val="lowerRoman"/>
      <w:lvlText w:val="%9."/>
      <w:lvlJc w:val="right"/>
      <w:pPr>
        <w:ind w:left="5230" w:hanging="480"/>
      </w:pPr>
    </w:lvl>
  </w:abstractNum>
  <w:abstractNum w:abstractNumId="1" w15:restartNumberingAfterBreak="0">
    <w:nsid w:val="066B63C1"/>
    <w:multiLevelType w:val="hybridMultilevel"/>
    <w:tmpl w:val="7D1E4B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F927F4"/>
    <w:multiLevelType w:val="hybridMultilevel"/>
    <w:tmpl w:val="448AB1F8"/>
    <w:lvl w:ilvl="0" w:tplc="211EE5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77B2D3E"/>
    <w:multiLevelType w:val="hybridMultilevel"/>
    <w:tmpl w:val="01544EDC"/>
    <w:lvl w:ilvl="0" w:tplc="2732317C">
      <w:start w:val="1"/>
      <w:numFmt w:val="decimal"/>
      <w:lvlText w:val="(%1)"/>
      <w:lvlJc w:val="left"/>
      <w:pPr>
        <w:ind w:left="13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70" w:hanging="480"/>
      </w:pPr>
    </w:lvl>
    <w:lvl w:ilvl="2" w:tplc="0409001B" w:tentative="1">
      <w:start w:val="1"/>
      <w:numFmt w:val="lowerRoman"/>
      <w:lvlText w:val="%3."/>
      <w:lvlJc w:val="right"/>
      <w:pPr>
        <w:ind w:left="2350" w:hanging="480"/>
      </w:pPr>
    </w:lvl>
    <w:lvl w:ilvl="3" w:tplc="0409000F" w:tentative="1">
      <w:start w:val="1"/>
      <w:numFmt w:val="decimal"/>
      <w:lvlText w:val="%4."/>
      <w:lvlJc w:val="left"/>
      <w:pPr>
        <w:ind w:left="28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10" w:hanging="480"/>
      </w:pPr>
    </w:lvl>
    <w:lvl w:ilvl="5" w:tplc="0409001B" w:tentative="1">
      <w:start w:val="1"/>
      <w:numFmt w:val="lowerRoman"/>
      <w:lvlText w:val="%6."/>
      <w:lvlJc w:val="right"/>
      <w:pPr>
        <w:ind w:left="3790" w:hanging="480"/>
      </w:pPr>
    </w:lvl>
    <w:lvl w:ilvl="6" w:tplc="0409000F" w:tentative="1">
      <w:start w:val="1"/>
      <w:numFmt w:val="decimal"/>
      <w:lvlText w:val="%7."/>
      <w:lvlJc w:val="left"/>
      <w:pPr>
        <w:ind w:left="42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50" w:hanging="480"/>
      </w:pPr>
    </w:lvl>
    <w:lvl w:ilvl="8" w:tplc="0409001B" w:tentative="1">
      <w:start w:val="1"/>
      <w:numFmt w:val="lowerRoman"/>
      <w:lvlText w:val="%9."/>
      <w:lvlJc w:val="right"/>
      <w:pPr>
        <w:ind w:left="5230" w:hanging="480"/>
      </w:pPr>
    </w:lvl>
  </w:abstractNum>
  <w:abstractNum w:abstractNumId="4" w15:restartNumberingAfterBreak="0">
    <w:nsid w:val="0F3F2117"/>
    <w:multiLevelType w:val="hybridMultilevel"/>
    <w:tmpl w:val="79DEA16C"/>
    <w:lvl w:ilvl="0" w:tplc="A5E4C5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59B1F01"/>
    <w:multiLevelType w:val="hybridMultilevel"/>
    <w:tmpl w:val="C48E20CA"/>
    <w:lvl w:ilvl="0" w:tplc="3830173C">
      <w:start w:val="1"/>
      <w:numFmt w:val="decimal"/>
      <w:lvlText w:val="(%1)"/>
      <w:lvlJc w:val="left"/>
      <w:pPr>
        <w:ind w:left="489" w:hanging="4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07A29D1"/>
    <w:multiLevelType w:val="hybridMultilevel"/>
    <w:tmpl w:val="402AE0A2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 w15:restartNumberingAfterBreak="0">
    <w:nsid w:val="2B905BE5"/>
    <w:multiLevelType w:val="hybridMultilevel"/>
    <w:tmpl w:val="02467A52"/>
    <w:lvl w:ilvl="0" w:tplc="79DA3A54">
      <w:start w:val="1"/>
      <w:numFmt w:val="decimal"/>
      <w:lvlText w:val="(%1)"/>
      <w:lvlJc w:val="left"/>
      <w:pPr>
        <w:ind w:left="360" w:hanging="360"/>
      </w:pPr>
      <w:rPr>
        <w:rFonts w:cs="Arial" w:hint="default"/>
        <w:color w:val="2021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DBC3EF1"/>
    <w:multiLevelType w:val="hybridMultilevel"/>
    <w:tmpl w:val="402AE0A2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9" w15:restartNumberingAfterBreak="0">
    <w:nsid w:val="308F138E"/>
    <w:multiLevelType w:val="hybridMultilevel"/>
    <w:tmpl w:val="B7BAFFC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2FF27ED"/>
    <w:multiLevelType w:val="hybridMultilevel"/>
    <w:tmpl w:val="402AE0A2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1" w15:restartNumberingAfterBreak="0">
    <w:nsid w:val="38695718"/>
    <w:multiLevelType w:val="hybridMultilevel"/>
    <w:tmpl w:val="DAEC15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52241D7"/>
    <w:multiLevelType w:val="hybridMultilevel"/>
    <w:tmpl w:val="34F028D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A860623"/>
    <w:multiLevelType w:val="hybridMultilevel"/>
    <w:tmpl w:val="402AE0A2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4" w15:restartNumberingAfterBreak="0">
    <w:nsid w:val="5C1F60EF"/>
    <w:multiLevelType w:val="hybridMultilevel"/>
    <w:tmpl w:val="9A1CCE66"/>
    <w:lvl w:ilvl="0" w:tplc="DB1419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5" w15:restartNumberingAfterBreak="0">
    <w:nsid w:val="5FF63578"/>
    <w:multiLevelType w:val="hybridMultilevel"/>
    <w:tmpl w:val="79867A34"/>
    <w:lvl w:ilvl="0" w:tplc="4906CC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0C777B8"/>
    <w:multiLevelType w:val="hybridMultilevel"/>
    <w:tmpl w:val="402AE0A2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7" w15:restartNumberingAfterBreak="0">
    <w:nsid w:val="6B0E52ED"/>
    <w:multiLevelType w:val="hybridMultilevel"/>
    <w:tmpl w:val="01544EDC"/>
    <w:lvl w:ilvl="0" w:tplc="2732317C">
      <w:start w:val="1"/>
      <w:numFmt w:val="decimal"/>
      <w:lvlText w:val="(%1)"/>
      <w:lvlJc w:val="left"/>
      <w:pPr>
        <w:ind w:left="13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70" w:hanging="480"/>
      </w:pPr>
    </w:lvl>
    <w:lvl w:ilvl="2" w:tplc="0409001B" w:tentative="1">
      <w:start w:val="1"/>
      <w:numFmt w:val="lowerRoman"/>
      <w:lvlText w:val="%3."/>
      <w:lvlJc w:val="right"/>
      <w:pPr>
        <w:ind w:left="2350" w:hanging="480"/>
      </w:pPr>
    </w:lvl>
    <w:lvl w:ilvl="3" w:tplc="0409000F" w:tentative="1">
      <w:start w:val="1"/>
      <w:numFmt w:val="decimal"/>
      <w:lvlText w:val="%4."/>
      <w:lvlJc w:val="left"/>
      <w:pPr>
        <w:ind w:left="28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10" w:hanging="480"/>
      </w:pPr>
    </w:lvl>
    <w:lvl w:ilvl="5" w:tplc="0409001B" w:tentative="1">
      <w:start w:val="1"/>
      <w:numFmt w:val="lowerRoman"/>
      <w:lvlText w:val="%6."/>
      <w:lvlJc w:val="right"/>
      <w:pPr>
        <w:ind w:left="3790" w:hanging="480"/>
      </w:pPr>
    </w:lvl>
    <w:lvl w:ilvl="6" w:tplc="0409000F" w:tentative="1">
      <w:start w:val="1"/>
      <w:numFmt w:val="decimal"/>
      <w:lvlText w:val="%7."/>
      <w:lvlJc w:val="left"/>
      <w:pPr>
        <w:ind w:left="42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50" w:hanging="480"/>
      </w:pPr>
    </w:lvl>
    <w:lvl w:ilvl="8" w:tplc="0409001B" w:tentative="1">
      <w:start w:val="1"/>
      <w:numFmt w:val="lowerRoman"/>
      <w:lvlText w:val="%9."/>
      <w:lvlJc w:val="right"/>
      <w:pPr>
        <w:ind w:left="5230" w:hanging="480"/>
      </w:pPr>
    </w:lvl>
  </w:abstractNum>
  <w:abstractNum w:abstractNumId="18" w15:restartNumberingAfterBreak="0">
    <w:nsid w:val="74B218E0"/>
    <w:multiLevelType w:val="hybridMultilevel"/>
    <w:tmpl w:val="01544EDC"/>
    <w:lvl w:ilvl="0" w:tplc="2732317C">
      <w:start w:val="1"/>
      <w:numFmt w:val="decimal"/>
      <w:lvlText w:val="(%1)"/>
      <w:lvlJc w:val="left"/>
      <w:pPr>
        <w:ind w:left="13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70" w:hanging="480"/>
      </w:pPr>
    </w:lvl>
    <w:lvl w:ilvl="2" w:tplc="0409001B" w:tentative="1">
      <w:start w:val="1"/>
      <w:numFmt w:val="lowerRoman"/>
      <w:lvlText w:val="%3."/>
      <w:lvlJc w:val="right"/>
      <w:pPr>
        <w:ind w:left="2350" w:hanging="480"/>
      </w:pPr>
    </w:lvl>
    <w:lvl w:ilvl="3" w:tplc="0409000F" w:tentative="1">
      <w:start w:val="1"/>
      <w:numFmt w:val="decimal"/>
      <w:lvlText w:val="%4."/>
      <w:lvlJc w:val="left"/>
      <w:pPr>
        <w:ind w:left="28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10" w:hanging="480"/>
      </w:pPr>
    </w:lvl>
    <w:lvl w:ilvl="5" w:tplc="0409001B" w:tentative="1">
      <w:start w:val="1"/>
      <w:numFmt w:val="lowerRoman"/>
      <w:lvlText w:val="%6."/>
      <w:lvlJc w:val="right"/>
      <w:pPr>
        <w:ind w:left="3790" w:hanging="480"/>
      </w:pPr>
    </w:lvl>
    <w:lvl w:ilvl="6" w:tplc="0409000F" w:tentative="1">
      <w:start w:val="1"/>
      <w:numFmt w:val="decimal"/>
      <w:lvlText w:val="%7."/>
      <w:lvlJc w:val="left"/>
      <w:pPr>
        <w:ind w:left="42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50" w:hanging="480"/>
      </w:pPr>
    </w:lvl>
    <w:lvl w:ilvl="8" w:tplc="0409001B" w:tentative="1">
      <w:start w:val="1"/>
      <w:numFmt w:val="lowerRoman"/>
      <w:lvlText w:val="%9."/>
      <w:lvlJc w:val="right"/>
      <w:pPr>
        <w:ind w:left="5230" w:hanging="480"/>
      </w:pPr>
    </w:lvl>
  </w:abstractNum>
  <w:abstractNum w:abstractNumId="19" w15:restartNumberingAfterBreak="0">
    <w:nsid w:val="79417FA0"/>
    <w:multiLevelType w:val="hybridMultilevel"/>
    <w:tmpl w:val="6CA0C594"/>
    <w:lvl w:ilvl="0" w:tplc="862A6B50">
      <w:start w:val="1"/>
      <w:numFmt w:val="decimal"/>
      <w:lvlText w:val="(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00" w:hanging="480"/>
      </w:pPr>
    </w:lvl>
    <w:lvl w:ilvl="2" w:tplc="0409001B" w:tentative="1">
      <w:start w:val="1"/>
      <w:numFmt w:val="lowerRoman"/>
      <w:lvlText w:val="%3."/>
      <w:lvlJc w:val="right"/>
      <w:pPr>
        <w:ind w:left="1080" w:hanging="480"/>
      </w:pPr>
    </w:lvl>
    <w:lvl w:ilvl="3" w:tplc="0409000F" w:tentative="1">
      <w:start w:val="1"/>
      <w:numFmt w:val="decimal"/>
      <w:lvlText w:val="%4."/>
      <w:lvlJc w:val="left"/>
      <w:pPr>
        <w:ind w:left="1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40" w:hanging="480"/>
      </w:pPr>
    </w:lvl>
    <w:lvl w:ilvl="5" w:tplc="0409001B" w:tentative="1">
      <w:start w:val="1"/>
      <w:numFmt w:val="lowerRoman"/>
      <w:lvlText w:val="%6."/>
      <w:lvlJc w:val="right"/>
      <w:pPr>
        <w:ind w:left="2520" w:hanging="480"/>
      </w:pPr>
    </w:lvl>
    <w:lvl w:ilvl="6" w:tplc="0409000F" w:tentative="1">
      <w:start w:val="1"/>
      <w:numFmt w:val="decimal"/>
      <w:lvlText w:val="%7."/>
      <w:lvlJc w:val="left"/>
      <w:pPr>
        <w:ind w:left="3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80" w:hanging="480"/>
      </w:pPr>
    </w:lvl>
    <w:lvl w:ilvl="8" w:tplc="0409001B" w:tentative="1">
      <w:start w:val="1"/>
      <w:numFmt w:val="lowerRoman"/>
      <w:lvlText w:val="%9."/>
      <w:lvlJc w:val="right"/>
      <w:pPr>
        <w:ind w:left="3960" w:hanging="480"/>
      </w:pPr>
    </w:lvl>
  </w:abstractNum>
  <w:abstractNum w:abstractNumId="20" w15:restartNumberingAfterBreak="0">
    <w:nsid w:val="7D7410A3"/>
    <w:multiLevelType w:val="hybridMultilevel"/>
    <w:tmpl w:val="D9A05D5C"/>
    <w:lvl w:ilvl="0" w:tplc="3830173C">
      <w:start w:val="1"/>
      <w:numFmt w:val="decimal"/>
      <w:lvlText w:val="(%1)"/>
      <w:lvlJc w:val="left"/>
      <w:pPr>
        <w:ind w:left="489" w:hanging="4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12"/>
  </w:num>
  <w:num w:numId="3">
    <w:abstractNumId w:val="4"/>
  </w:num>
  <w:num w:numId="4">
    <w:abstractNumId w:val="2"/>
  </w:num>
  <w:num w:numId="5">
    <w:abstractNumId w:val="7"/>
  </w:num>
  <w:num w:numId="6">
    <w:abstractNumId w:val="19"/>
  </w:num>
  <w:num w:numId="7">
    <w:abstractNumId w:val="5"/>
  </w:num>
  <w:num w:numId="8">
    <w:abstractNumId w:val="20"/>
  </w:num>
  <w:num w:numId="9">
    <w:abstractNumId w:val="15"/>
  </w:num>
  <w:num w:numId="10">
    <w:abstractNumId w:val="16"/>
  </w:num>
  <w:num w:numId="11">
    <w:abstractNumId w:val="14"/>
  </w:num>
  <w:num w:numId="12">
    <w:abstractNumId w:val="13"/>
  </w:num>
  <w:num w:numId="13">
    <w:abstractNumId w:val="8"/>
  </w:num>
  <w:num w:numId="14">
    <w:abstractNumId w:val="18"/>
  </w:num>
  <w:num w:numId="15">
    <w:abstractNumId w:val="3"/>
  </w:num>
  <w:num w:numId="16">
    <w:abstractNumId w:val="10"/>
  </w:num>
  <w:num w:numId="17">
    <w:abstractNumId w:val="11"/>
  </w:num>
  <w:num w:numId="18">
    <w:abstractNumId w:val="9"/>
  </w:num>
  <w:num w:numId="19">
    <w:abstractNumId w:val="17"/>
  </w:num>
  <w:num w:numId="20">
    <w:abstractNumId w:val="0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89F"/>
    <w:rsid w:val="0000189A"/>
    <w:rsid w:val="000214E7"/>
    <w:rsid w:val="00053370"/>
    <w:rsid w:val="00066AA9"/>
    <w:rsid w:val="00072846"/>
    <w:rsid w:val="00091FEA"/>
    <w:rsid w:val="000A2201"/>
    <w:rsid w:val="000C2FA0"/>
    <w:rsid w:val="000E128E"/>
    <w:rsid w:val="00102FC1"/>
    <w:rsid w:val="00146B06"/>
    <w:rsid w:val="00157FF0"/>
    <w:rsid w:val="0019577E"/>
    <w:rsid w:val="00197997"/>
    <w:rsid w:val="001D5836"/>
    <w:rsid w:val="001E5565"/>
    <w:rsid w:val="001F6BF8"/>
    <w:rsid w:val="00213E03"/>
    <w:rsid w:val="002140A1"/>
    <w:rsid w:val="002326C5"/>
    <w:rsid w:val="00250E46"/>
    <w:rsid w:val="00277D69"/>
    <w:rsid w:val="00281663"/>
    <w:rsid w:val="002914F7"/>
    <w:rsid w:val="002A7166"/>
    <w:rsid w:val="002B4117"/>
    <w:rsid w:val="002E3363"/>
    <w:rsid w:val="00340BD5"/>
    <w:rsid w:val="00346DE3"/>
    <w:rsid w:val="00392F98"/>
    <w:rsid w:val="00393042"/>
    <w:rsid w:val="00394BB5"/>
    <w:rsid w:val="00396243"/>
    <w:rsid w:val="003A5C55"/>
    <w:rsid w:val="003C47CA"/>
    <w:rsid w:val="003D1028"/>
    <w:rsid w:val="003D3331"/>
    <w:rsid w:val="003D3952"/>
    <w:rsid w:val="003E1AC2"/>
    <w:rsid w:val="003E40D7"/>
    <w:rsid w:val="003F1E14"/>
    <w:rsid w:val="004041BC"/>
    <w:rsid w:val="004109B7"/>
    <w:rsid w:val="00425E7A"/>
    <w:rsid w:val="004426A8"/>
    <w:rsid w:val="00443EDE"/>
    <w:rsid w:val="00445510"/>
    <w:rsid w:val="00474336"/>
    <w:rsid w:val="0048035A"/>
    <w:rsid w:val="00495A87"/>
    <w:rsid w:val="004E28A8"/>
    <w:rsid w:val="00501A66"/>
    <w:rsid w:val="00525B62"/>
    <w:rsid w:val="005300DB"/>
    <w:rsid w:val="00530396"/>
    <w:rsid w:val="00551A16"/>
    <w:rsid w:val="005537B2"/>
    <w:rsid w:val="00564B8F"/>
    <w:rsid w:val="005672FC"/>
    <w:rsid w:val="00573E9D"/>
    <w:rsid w:val="0057569A"/>
    <w:rsid w:val="00576000"/>
    <w:rsid w:val="0058015B"/>
    <w:rsid w:val="00580BE3"/>
    <w:rsid w:val="00583813"/>
    <w:rsid w:val="005C1E2A"/>
    <w:rsid w:val="005C3FB1"/>
    <w:rsid w:val="005D178A"/>
    <w:rsid w:val="005D789F"/>
    <w:rsid w:val="005F10F2"/>
    <w:rsid w:val="005F589B"/>
    <w:rsid w:val="00603DAF"/>
    <w:rsid w:val="00607060"/>
    <w:rsid w:val="00641A65"/>
    <w:rsid w:val="00653B61"/>
    <w:rsid w:val="006646F9"/>
    <w:rsid w:val="00673C22"/>
    <w:rsid w:val="0069003B"/>
    <w:rsid w:val="00694481"/>
    <w:rsid w:val="00697B9A"/>
    <w:rsid w:val="006A23EB"/>
    <w:rsid w:val="006D7E0E"/>
    <w:rsid w:val="006E5487"/>
    <w:rsid w:val="006F4C58"/>
    <w:rsid w:val="00715B22"/>
    <w:rsid w:val="00721B63"/>
    <w:rsid w:val="00724B11"/>
    <w:rsid w:val="0074517B"/>
    <w:rsid w:val="00763C04"/>
    <w:rsid w:val="00772AAD"/>
    <w:rsid w:val="007731F4"/>
    <w:rsid w:val="00797ED5"/>
    <w:rsid w:val="007B5859"/>
    <w:rsid w:val="007D4EBF"/>
    <w:rsid w:val="00801B07"/>
    <w:rsid w:val="00812012"/>
    <w:rsid w:val="00821AA0"/>
    <w:rsid w:val="00842DC0"/>
    <w:rsid w:val="00844C52"/>
    <w:rsid w:val="00873507"/>
    <w:rsid w:val="008A38B4"/>
    <w:rsid w:val="008E0D8A"/>
    <w:rsid w:val="008E52CE"/>
    <w:rsid w:val="008E5348"/>
    <w:rsid w:val="008F0658"/>
    <w:rsid w:val="00903D37"/>
    <w:rsid w:val="00913365"/>
    <w:rsid w:val="0092664E"/>
    <w:rsid w:val="00954B1D"/>
    <w:rsid w:val="00956EBA"/>
    <w:rsid w:val="009624E3"/>
    <w:rsid w:val="009677AD"/>
    <w:rsid w:val="009710F9"/>
    <w:rsid w:val="0097310B"/>
    <w:rsid w:val="00977189"/>
    <w:rsid w:val="009948BE"/>
    <w:rsid w:val="009A243D"/>
    <w:rsid w:val="009A6F02"/>
    <w:rsid w:val="009C49B4"/>
    <w:rsid w:val="009F0359"/>
    <w:rsid w:val="009F53BB"/>
    <w:rsid w:val="00A02254"/>
    <w:rsid w:val="00A10875"/>
    <w:rsid w:val="00A13019"/>
    <w:rsid w:val="00A55E02"/>
    <w:rsid w:val="00A84B70"/>
    <w:rsid w:val="00A86357"/>
    <w:rsid w:val="00AA52B4"/>
    <w:rsid w:val="00AB2264"/>
    <w:rsid w:val="00AD0700"/>
    <w:rsid w:val="00AD39E9"/>
    <w:rsid w:val="00AE37B3"/>
    <w:rsid w:val="00AF33E0"/>
    <w:rsid w:val="00B02486"/>
    <w:rsid w:val="00B06F3B"/>
    <w:rsid w:val="00B07DF7"/>
    <w:rsid w:val="00B225F0"/>
    <w:rsid w:val="00B45A3C"/>
    <w:rsid w:val="00B602E4"/>
    <w:rsid w:val="00B65EA1"/>
    <w:rsid w:val="00BA418B"/>
    <w:rsid w:val="00BB0F60"/>
    <w:rsid w:val="00BC5627"/>
    <w:rsid w:val="00BE26C4"/>
    <w:rsid w:val="00BF315B"/>
    <w:rsid w:val="00BF61B3"/>
    <w:rsid w:val="00C07A40"/>
    <w:rsid w:val="00C21FEB"/>
    <w:rsid w:val="00C23B5E"/>
    <w:rsid w:val="00C41650"/>
    <w:rsid w:val="00C57AC4"/>
    <w:rsid w:val="00C8302B"/>
    <w:rsid w:val="00C95420"/>
    <w:rsid w:val="00CB0B63"/>
    <w:rsid w:val="00CC581F"/>
    <w:rsid w:val="00CD11E3"/>
    <w:rsid w:val="00CF3910"/>
    <w:rsid w:val="00D0012F"/>
    <w:rsid w:val="00D02D16"/>
    <w:rsid w:val="00D8407E"/>
    <w:rsid w:val="00D92DF1"/>
    <w:rsid w:val="00DA3EDC"/>
    <w:rsid w:val="00DB3339"/>
    <w:rsid w:val="00DC0BDD"/>
    <w:rsid w:val="00DC4A33"/>
    <w:rsid w:val="00DD597D"/>
    <w:rsid w:val="00DD775D"/>
    <w:rsid w:val="00DE3D21"/>
    <w:rsid w:val="00DF40C4"/>
    <w:rsid w:val="00E459F9"/>
    <w:rsid w:val="00E47D07"/>
    <w:rsid w:val="00E50945"/>
    <w:rsid w:val="00E648F2"/>
    <w:rsid w:val="00E7369F"/>
    <w:rsid w:val="00E90612"/>
    <w:rsid w:val="00E9503E"/>
    <w:rsid w:val="00EB7B5B"/>
    <w:rsid w:val="00EE3F54"/>
    <w:rsid w:val="00F14E3C"/>
    <w:rsid w:val="00F30C5A"/>
    <w:rsid w:val="00F34FC1"/>
    <w:rsid w:val="00F419C0"/>
    <w:rsid w:val="00F50B37"/>
    <w:rsid w:val="00F516E4"/>
    <w:rsid w:val="00F6400D"/>
    <w:rsid w:val="00F94BB6"/>
    <w:rsid w:val="00FB0BB0"/>
    <w:rsid w:val="00FC2771"/>
    <w:rsid w:val="00FE2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D5068FC"/>
  <w15:docId w15:val="{E06B4010-8CA5-462A-B2EA-3F03E892A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1A6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944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9448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944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94481"/>
    <w:rPr>
      <w:sz w:val="20"/>
      <w:szCs w:val="20"/>
    </w:rPr>
  </w:style>
  <w:style w:type="table" w:styleId="a8">
    <w:name w:val="Table Grid"/>
    <w:basedOn w:val="a1"/>
    <w:uiPriority w:val="39"/>
    <w:rsid w:val="00763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30C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30C5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4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03F43-C148-4C89-BE0C-614872C3E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500</Words>
  <Characters>2855</Characters>
  <Application>Microsoft Office Word</Application>
  <DocSecurity>0</DocSecurity>
  <Lines>23</Lines>
  <Paragraphs>6</Paragraphs>
  <ScaleCrop>false</ScaleCrop>
  <Company/>
  <LinksUpToDate>false</LinksUpToDate>
  <CharactersWithSpaces>3349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TWRF</dc:creator>
  <cp:lastModifiedBy>TWRF</cp:lastModifiedBy>
  <cp:revision>3</cp:revision>
  <cp:lastPrinted>2021-06-18T02:25:00Z</cp:lastPrinted>
  <dcterms:created xsi:type="dcterms:W3CDTF">2021-06-22T04:01:00Z</dcterms:created>
  <dcterms:modified xsi:type="dcterms:W3CDTF">2021-06-22T04:01:00Z</dcterms:modified>
</cp:coreProperties>
</file>